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BD" w:rsidRPr="0094559C" w:rsidRDefault="0094559C">
      <w:pPr>
        <w:spacing w:line="360" w:lineRule="auto"/>
        <w:ind w:left="0" w:hanging="2"/>
        <w:jc w:val="center"/>
        <w:rPr>
          <w:lang w:val="es-ES"/>
        </w:rPr>
      </w:pPr>
      <w:r>
        <w:rPr>
          <w:rFonts w:ascii="Arial" w:eastAsia="Arial" w:hAnsi="Arial" w:cs="Arial"/>
          <w:b/>
          <w:u w:val="single"/>
          <w:lang w:val="es-ES"/>
        </w:rPr>
        <w:t>Plazo de inscripción: Del 1 de enero al 1 de mayo de 202</w:t>
      </w:r>
      <w:r w:rsidR="004037C6">
        <w:rPr>
          <w:rFonts w:ascii="Arial" w:eastAsia="Arial" w:hAnsi="Arial" w:cs="Arial"/>
          <w:b/>
          <w:u w:val="single"/>
          <w:lang w:val="es-ES"/>
        </w:rPr>
        <w:t>3</w:t>
      </w:r>
    </w:p>
    <w:p w:rsidR="009333BD" w:rsidRDefault="009333BD">
      <w:pPr>
        <w:spacing w:line="360" w:lineRule="auto"/>
        <w:ind w:left="0" w:hanging="2"/>
        <w:jc w:val="center"/>
        <w:rPr>
          <w:lang w:val="es-ES"/>
        </w:rPr>
      </w:pPr>
    </w:p>
    <w:p w:rsidR="009333BD" w:rsidRPr="0094559C" w:rsidRDefault="0094559C">
      <w:pPr>
        <w:spacing w:line="360" w:lineRule="auto"/>
        <w:ind w:left="0" w:hanging="2"/>
        <w:jc w:val="center"/>
        <w:rPr>
          <w:lang w:val="es-ES"/>
        </w:rPr>
      </w:pPr>
      <w:r>
        <w:rPr>
          <w:rFonts w:ascii="Arial" w:eastAsia="Arial" w:hAnsi="Arial" w:cs="Arial"/>
          <w:b/>
          <w:u w:val="single"/>
          <w:lang w:val="es-ES"/>
        </w:rPr>
        <w:t>Fecha semana oficial del Festival: Del 1</w:t>
      </w:r>
      <w:r w:rsidR="004037C6">
        <w:rPr>
          <w:rFonts w:ascii="Arial" w:eastAsia="Arial" w:hAnsi="Arial" w:cs="Arial"/>
          <w:b/>
          <w:u w:val="single"/>
          <w:lang w:val="es-ES"/>
        </w:rPr>
        <w:t>9</w:t>
      </w:r>
      <w:r>
        <w:rPr>
          <w:rFonts w:ascii="Arial" w:eastAsia="Arial" w:hAnsi="Arial" w:cs="Arial"/>
          <w:b/>
          <w:u w:val="single"/>
          <w:lang w:val="es-ES"/>
        </w:rPr>
        <w:t xml:space="preserve"> al 2</w:t>
      </w:r>
      <w:r w:rsidR="004037C6">
        <w:rPr>
          <w:rFonts w:ascii="Arial" w:eastAsia="Arial" w:hAnsi="Arial" w:cs="Arial"/>
          <w:b/>
          <w:u w:val="single"/>
          <w:lang w:val="es-ES"/>
        </w:rPr>
        <w:t>6</w:t>
      </w:r>
      <w:r>
        <w:rPr>
          <w:rFonts w:ascii="Arial" w:eastAsia="Arial" w:hAnsi="Arial" w:cs="Arial"/>
          <w:b/>
          <w:u w:val="single"/>
          <w:lang w:val="es-ES"/>
        </w:rPr>
        <w:t xml:space="preserve"> de octubre de 202</w:t>
      </w:r>
      <w:r w:rsidR="004037C6">
        <w:rPr>
          <w:rFonts w:ascii="Arial" w:eastAsia="Arial" w:hAnsi="Arial" w:cs="Arial"/>
          <w:b/>
          <w:u w:val="single"/>
          <w:lang w:val="es-ES"/>
        </w:rPr>
        <w:t>3</w:t>
      </w:r>
    </w:p>
    <w:p w:rsidR="009333BD" w:rsidRDefault="009333BD">
      <w:pPr>
        <w:spacing w:line="360" w:lineRule="auto"/>
        <w:ind w:left="0" w:hanging="2"/>
        <w:jc w:val="both"/>
        <w:rPr>
          <w:rFonts w:ascii="Arial" w:eastAsia="Arial" w:hAnsi="Arial" w:cs="Arial"/>
          <w:sz w:val="20"/>
          <w:szCs w:val="20"/>
          <w:lang w:val="es-ES"/>
        </w:rPr>
      </w:pPr>
    </w:p>
    <w:p w:rsidR="009333BD" w:rsidRDefault="0094559C">
      <w:pPr>
        <w:spacing w:line="360" w:lineRule="auto"/>
        <w:ind w:left="0" w:hanging="2"/>
        <w:jc w:val="center"/>
      </w:pPr>
      <w:r>
        <w:rPr>
          <w:rFonts w:ascii="Arial" w:eastAsia="Arial" w:hAnsi="Arial" w:cs="Arial"/>
          <w:b/>
          <w:sz w:val="20"/>
          <w:szCs w:val="20"/>
          <w:u w:val="single"/>
        </w:rPr>
        <w:t>FICHA DE INSCRIPCIÓN</w:t>
      </w:r>
    </w:p>
    <w:p w:rsidR="009333BD" w:rsidRDefault="009333BD">
      <w:pPr>
        <w:spacing w:line="360" w:lineRule="auto"/>
        <w:ind w:left="0" w:hanging="2"/>
        <w:jc w:val="center"/>
        <w:rPr>
          <w:rFonts w:ascii="Arial" w:eastAsia="Arial" w:hAnsi="Arial" w:cs="Arial"/>
          <w:b/>
          <w:sz w:val="20"/>
          <w:szCs w:val="20"/>
          <w:u w:val="single"/>
        </w:rPr>
      </w:pPr>
    </w:p>
    <w:tbl>
      <w:tblPr>
        <w:tblW w:w="9495" w:type="dxa"/>
        <w:tblLook w:val="0000" w:firstRow="0" w:lastRow="0" w:firstColumn="0" w:lastColumn="0" w:noHBand="0" w:noVBand="0"/>
      </w:tblPr>
      <w:tblGrid>
        <w:gridCol w:w="4747"/>
        <w:gridCol w:w="4748"/>
      </w:tblGrid>
      <w:tr w:rsidR="009333BD">
        <w:tc>
          <w:tcPr>
            <w:tcW w:w="4747" w:type="dxa"/>
            <w:shd w:val="clear" w:color="auto" w:fill="auto"/>
          </w:tcPr>
          <w:p w:rsidR="009333BD" w:rsidRDefault="0094559C">
            <w:pPr>
              <w:spacing w:line="360" w:lineRule="auto"/>
              <w:ind w:left="0" w:hanging="2"/>
              <w:rPr>
                <w:lang w:val="es-ES"/>
              </w:rPr>
            </w:pPr>
            <w:r>
              <w:rPr>
                <w:rFonts w:ascii="Arial" w:eastAsia="Arial" w:hAnsi="Arial" w:cs="Arial"/>
                <w:b/>
                <w:sz w:val="20"/>
                <w:szCs w:val="20"/>
                <w:u w:val="single"/>
                <w:lang w:val="es-ES"/>
              </w:rPr>
              <w:t>Datos de la película</w:t>
            </w:r>
          </w:p>
          <w:p w:rsidR="009333BD" w:rsidRDefault="0094559C">
            <w:pPr>
              <w:spacing w:line="360" w:lineRule="auto"/>
              <w:ind w:left="0" w:hanging="2"/>
              <w:rPr>
                <w:lang w:val="es-ES"/>
              </w:rPr>
            </w:pPr>
            <w:r>
              <w:rPr>
                <w:rFonts w:ascii="Arial" w:eastAsia="Arial" w:hAnsi="Arial" w:cs="Arial"/>
                <w:sz w:val="20"/>
                <w:szCs w:val="20"/>
                <w:lang w:val="es-ES"/>
              </w:rPr>
              <w:t>Título original:</w:t>
            </w:r>
          </w:p>
          <w:p w:rsidR="009333BD" w:rsidRDefault="0094559C">
            <w:pPr>
              <w:spacing w:line="360" w:lineRule="auto"/>
              <w:ind w:left="0" w:hanging="2"/>
            </w:pPr>
            <w:proofErr w:type="spellStart"/>
            <w:r>
              <w:rPr>
                <w:rFonts w:ascii="Arial" w:eastAsia="Arial" w:hAnsi="Arial" w:cs="Arial"/>
                <w:sz w:val="20"/>
                <w:szCs w:val="20"/>
              </w:rPr>
              <w:t>Título</w:t>
            </w:r>
            <w:proofErr w:type="spellEnd"/>
            <w:r>
              <w:rPr>
                <w:rFonts w:ascii="Arial" w:eastAsia="Arial" w:hAnsi="Arial" w:cs="Arial"/>
                <w:sz w:val="20"/>
                <w:szCs w:val="20"/>
              </w:rPr>
              <w:t xml:space="preserve"> </w:t>
            </w:r>
            <w:proofErr w:type="spellStart"/>
            <w:r>
              <w:rPr>
                <w:rFonts w:ascii="Arial" w:eastAsia="Arial" w:hAnsi="Arial" w:cs="Arial"/>
                <w:sz w:val="20"/>
                <w:szCs w:val="20"/>
              </w:rPr>
              <w:t>en</w:t>
            </w:r>
            <w:proofErr w:type="spellEnd"/>
            <w:r>
              <w:rPr>
                <w:rFonts w:ascii="Arial" w:eastAsia="Arial" w:hAnsi="Arial" w:cs="Arial"/>
                <w:sz w:val="20"/>
                <w:szCs w:val="20"/>
              </w:rPr>
              <w:t xml:space="preserve"> castellano:</w:t>
            </w:r>
          </w:p>
          <w:p w:rsidR="009333BD" w:rsidRDefault="0094559C">
            <w:pPr>
              <w:spacing w:line="360" w:lineRule="auto"/>
              <w:ind w:left="0" w:hanging="2"/>
            </w:pPr>
            <w:proofErr w:type="spellStart"/>
            <w:r>
              <w:rPr>
                <w:rFonts w:ascii="Arial" w:eastAsia="Arial" w:hAnsi="Arial" w:cs="Arial"/>
                <w:sz w:val="20"/>
                <w:szCs w:val="20"/>
              </w:rPr>
              <w:t>Género</w:t>
            </w:r>
            <w:proofErr w:type="spellEnd"/>
            <w:r>
              <w:rPr>
                <w:rFonts w:ascii="Arial" w:eastAsia="Arial" w:hAnsi="Arial" w:cs="Arial"/>
                <w:sz w:val="20"/>
                <w:szCs w:val="20"/>
              </w:rPr>
              <w:t>:</w:t>
            </w:r>
          </w:p>
          <w:p w:rsidR="009333BD" w:rsidRDefault="0094559C">
            <w:pPr>
              <w:widowControl w:val="0"/>
              <w:numPr>
                <w:ilvl w:val="0"/>
                <w:numId w:val="1"/>
              </w:numPr>
              <w:spacing w:line="360" w:lineRule="auto"/>
              <w:ind w:left="0" w:hanging="2"/>
            </w:pPr>
            <w:proofErr w:type="spellStart"/>
            <w:r>
              <w:rPr>
                <w:rFonts w:ascii="Arial" w:eastAsia="Arial" w:hAnsi="Arial" w:cs="Arial"/>
                <w:sz w:val="20"/>
                <w:szCs w:val="20"/>
              </w:rPr>
              <w:t>Ficción</w:t>
            </w:r>
            <w:proofErr w:type="spellEnd"/>
          </w:p>
          <w:p w:rsidR="009333BD" w:rsidRDefault="0094559C">
            <w:pPr>
              <w:widowControl w:val="0"/>
              <w:numPr>
                <w:ilvl w:val="0"/>
                <w:numId w:val="1"/>
              </w:numPr>
              <w:spacing w:line="360" w:lineRule="auto"/>
              <w:ind w:left="0" w:hanging="2"/>
            </w:pPr>
            <w:r>
              <w:rPr>
                <w:rFonts w:ascii="Arial" w:eastAsia="Arial" w:hAnsi="Arial" w:cs="Arial"/>
                <w:sz w:val="20"/>
                <w:szCs w:val="20"/>
              </w:rPr>
              <w:t>Documental</w:t>
            </w:r>
          </w:p>
          <w:p w:rsidR="009333BD" w:rsidRDefault="0094559C">
            <w:pPr>
              <w:widowControl w:val="0"/>
              <w:numPr>
                <w:ilvl w:val="0"/>
                <w:numId w:val="1"/>
              </w:numPr>
              <w:spacing w:line="360" w:lineRule="auto"/>
              <w:ind w:left="0" w:hanging="2"/>
            </w:pPr>
            <w:proofErr w:type="spellStart"/>
            <w:r>
              <w:rPr>
                <w:rFonts w:ascii="Arial" w:eastAsia="Arial" w:hAnsi="Arial" w:cs="Arial"/>
                <w:sz w:val="20"/>
                <w:szCs w:val="20"/>
              </w:rPr>
              <w:t>Animación</w:t>
            </w:r>
            <w:proofErr w:type="spellEnd"/>
          </w:p>
          <w:p w:rsidR="009333BD" w:rsidRDefault="0094559C">
            <w:pPr>
              <w:spacing w:line="360" w:lineRule="auto"/>
              <w:ind w:left="0" w:hanging="2"/>
            </w:pPr>
            <w:proofErr w:type="spellStart"/>
            <w:r>
              <w:rPr>
                <w:rFonts w:ascii="Arial" w:eastAsia="Arial" w:hAnsi="Arial" w:cs="Arial"/>
                <w:sz w:val="20"/>
                <w:szCs w:val="20"/>
              </w:rPr>
              <w:t>Año</w:t>
            </w:r>
            <w:proofErr w:type="spellEnd"/>
            <w:r>
              <w:rPr>
                <w:rFonts w:ascii="Arial" w:eastAsia="Arial" w:hAnsi="Arial" w:cs="Arial"/>
                <w:sz w:val="20"/>
                <w:szCs w:val="20"/>
              </w:rPr>
              <w:t xml:space="preserve"> de </w:t>
            </w:r>
            <w:proofErr w:type="spellStart"/>
            <w:r>
              <w:rPr>
                <w:rFonts w:ascii="Arial" w:eastAsia="Arial" w:hAnsi="Arial" w:cs="Arial"/>
                <w:sz w:val="20"/>
                <w:szCs w:val="20"/>
              </w:rPr>
              <w:t>producción</w:t>
            </w:r>
            <w:proofErr w:type="spellEnd"/>
            <w:r>
              <w:rPr>
                <w:rFonts w:ascii="Arial" w:eastAsia="Arial" w:hAnsi="Arial" w:cs="Arial"/>
                <w:sz w:val="20"/>
                <w:szCs w:val="20"/>
              </w:rPr>
              <w:t>:</w:t>
            </w:r>
          </w:p>
          <w:p w:rsidR="009333BD" w:rsidRDefault="0094559C">
            <w:pPr>
              <w:spacing w:line="360" w:lineRule="auto"/>
              <w:ind w:left="0" w:hanging="2"/>
              <w:rPr>
                <w:lang w:val="es-ES"/>
              </w:rPr>
            </w:pPr>
            <w:r>
              <w:rPr>
                <w:rFonts w:ascii="Arial" w:eastAsia="Arial" w:hAnsi="Arial" w:cs="Arial"/>
                <w:sz w:val="20"/>
                <w:szCs w:val="20"/>
                <w:lang w:val="es-ES"/>
              </w:rPr>
              <w:t xml:space="preserve">País(es) o territorio(s) de producción: </w:t>
            </w:r>
          </w:p>
          <w:p w:rsidR="009333BD" w:rsidRDefault="0094559C">
            <w:pPr>
              <w:spacing w:line="360" w:lineRule="auto"/>
              <w:ind w:left="0" w:hanging="2"/>
              <w:rPr>
                <w:lang w:val="es-ES"/>
              </w:rPr>
            </w:pPr>
            <w:r>
              <w:rPr>
                <w:rFonts w:ascii="Arial" w:eastAsia="Arial" w:hAnsi="Arial" w:cs="Arial"/>
                <w:sz w:val="20"/>
                <w:szCs w:val="20"/>
                <w:lang w:val="es-ES"/>
              </w:rPr>
              <w:t>País(es) o territorio(s) de realización:</w:t>
            </w:r>
          </w:p>
          <w:p w:rsidR="009333BD" w:rsidRDefault="0094559C">
            <w:pPr>
              <w:spacing w:line="360" w:lineRule="auto"/>
              <w:ind w:left="0" w:hanging="2"/>
              <w:rPr>
                <w:lang w:val="es-ES"/>
              </w:rPr>
            </w:pPr>
            <w:r>
              <w:rPr>
                <w:rFonts w:ascii="Arial" w:eastAsia="Arial" w:hAnsi="Arial" w:cs="Arial"/>
                <w:sz w:val="20"/>
                <w:szCs w:val="20"/>
                <w:lang w:val="es-ES"/>
              </w:rPr>
              <w:t>Idioma original:</w:t>
            </w:r>
          </w:p>
          <w:p w:rsidR="009333BD" w:rsidRDefault="0094559C">
            <w:pPr>
              <w:spacing w:line="360" w:lineRule="auto"/>
              <w:ind w:left="0" w:hanging="2"/>
              <w:rPr>
                <w:lang w:val="es-ES"/>
              </w:rPr>
            </w:pPr>
            <w:r>
              <w:rPr>
                <w:rFonts w:ascii="Arial" w:eastAsia="Arial" w:hAnsi="Arial" w:cs="Arial"/>
                <w:sz w:val="20"/>
                <w:szCs w:val="20"/>
                <w:lang w:val="es-ES"/>
              </w:rPr>
              <w:t>Subtítulos:</w:t>
            </w:r>
          </w:p>
          <w:p w:rsidR="009333BD" w:rsidRDefault="0094559C">
            <w:pPr>
              <w:spacing w:line="360" w:lineRule="auto"/>
              <w:ind w:left="0" w:hanging="2"/>
              <w:rPr>
                <w:lang w:val="es-ES"/>
              </w:rPr>
            </w:pPr>
            <w:r>
              <w:rPr>
                <w:rFonts w:ascii="Arial" w:eastAsia="Arial" w:hAnsi="Arial" w:cs="Arial"/>
                <w:sz w:val="20"/>
                <w:szCs w:val="20"/>
                <w:lang w:val="es-ES"/>
              </w:rPr>
              <w:t>Formato original:</w:t>
            </w:r>
            <w:r>
              <w:rPr>
                <w:rFonts w:ascii="Arial" w:eastAsia="Arial" w:hAnsi="Arial" w:cs="Arial"/>
                <w:color w:val="FF0000"/>
                <w:sz w:val="20"/>
                <w:szCs w:val="20"/>
                <w:lang w:val="es-ES"/>
              </w:rPr>
              <w:t xml:space="preserve"> </w:t>
            </w:r>
          </w:p>
          <w:p w:rsidR="009333BD" w:rsidRDefault="0094559C">
            <w:pPr>
              <w:spacing w:line="360" w:lineRule="auto"/>
              <w:ind w:left="0" w:hanging="2"/>
              <w:rPr>
                <w:lang w:val="es-ES"/>
              </w:rPr>
            </w:pPr>
            <w:proofErr w:type="spellStart"/>
            <w:r>
              <w:rPr>
                <w:rFonts w:ascii="Arial" w:eastAsia="Arial" w:hAnsi="Arial" w:cs="Arial"/>
                <w:sz w:val="20"/>
                <w:szCs w:val="20"/>
                <w:lang w:val="es-ES"/>
              </w:rPr>
              <w:t>Aspect</w:t>
            </w:r>
            <w:proofErr w:type="spellEnd"/>
            <w:r>
              <w:rPr>
                <w:rFonts w:ascii="Arial" w:eastAsia="Arial" w:hAnsi="Arial" w:cs="Arial"/>
                <w:sz w:val="20"/>
                <w:szCs w:val="20"/>
                <w:lang w:val="es-ES"/>
              </w:rPr>
              <w:t xml:space="preserve"> ratio: </w:t>
            </w:r>
            <w:r>
              <w:rPr>
                <w:rFonts w:ascii="Arial" w:eastAsia="Arial" w:hAnsi="Arial" w:cs="Arial"/>
                <w:sz w:val="52"/>
                <w:szCs w:val="52"/>
                <w:lang w:val="es-ES"/>
              </w:rPr>
              <w:t>□</w:t>
            </w:r>
            <w:r>
              <w:rPr>
                <w:rFonts w:ascii="Arial" w:eastAsia="Arial" w:hAnsi="Arial" w:cs="Arial"/>
                <w:sz w:val="20"/>
                <w:szCs w:val="20"/>
                <w:lang w:val="es-ES"/>
              </w:rPr>
              <w:t xml:space="preserve">16/9 </w:t>
            </w:r>
            <w:proofErr w:type="spellStart"/>
            <w:r>
              <w:rPr>
                <w:rFonts w:ascii="Arial" w:eastAsia="Arial" w:hAnsi="Arial" w:cs="Arial"/>
                <w:sz w:val="20"/>
                <w:szCs w:val="20"/>
                <w:lang w:val="es-ES"/>
              </w:rPr>
              <w:t>ó</w:t>
            </w:r>
            <w:proofErr w:type="spellEnd"/>
            <w:r>
              <w:rPr>
                <w:rFonts w:ascii="Arial" w:eastAsia="Arial" w:hAnsi="Arial" w:cs="Arial"/>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 xml:space="preserve">4/3 </w:t>
            </w:r>
          </w:p>
          <w:p w:rsidR="009333BD" w:rsidRDefault="0094559C">
            <w:pPr>
              <w:spacing w:line="360" w:lineRule="auto"/>
              <w:ind w:left="0" w:hanging="2"/>
              <w:rPr>
                <w:lang w:val="es-ES"/>
              </w:rPr>
            </w:pPr>
            <w:r>
              <w:rPr>
                <w:rFonts w:ascii="Arial" w:eastAsia="Arial" w:hAnsi="Arial" w:cs="Arial"/>
                <w:sz w:val="20"/>
                <w:szCs w:val="20"/>
                <w:lang w:val="es-ES"/>
              </w:rPr>
              <w:t xml:space="preserve">Duración exacta: </w:t>
            </w:r>
          </w:p>
        </w:tc>
        <w:tc>
          <w:tcPr>
            <w:tcW w:w="4747" w:type="dxa"/>
            <w:shd w:val="clear" w:color="auto" w:fill="auto"/>
          </w:tcPr>
          <w:p w:rsidR="009333BD" w:rsidRDefault="0094559C">
            <w:pPr>
              <w:spacing w:line="360" w:lineRule="auto"/>
              <w:ind w:left="0" w:hanging="2"/>
              <w:rPr>
                <w:lang w:val="es-ES"/>
              </w:rPr>
            </w:pPr>
            <w:r>
              <w:rPr>
                <w:rFonts w:ascii="Arial" w:eastAsia="Arial" w:hAnsi="Arial" w:cs="Arial"/>
                <w:b/>
                <w:sz w:val="20"/>
                <w:szCs w:val="20"/>
                <w:u w:val="single"/>
                <w:lang w:val="es-ES"/>
              </w:rPr>
              <w:t>Categoría temática en la que inscribes tu obra:</w:t>
            </w:r>
          </w:p>
          <w:p w:rsidR="009333BD" w:rsidRDefault="0094559C">
            <w:pPr>
              <w:widowControl w:val="0"/>
              <w:numPr>
                <w:ilvl w:val="0"/>
                <w:numId w:val="2"/>
              </w:numPr>
              <w:spacing w:line="360" w:lineRule="auto"/>
              <w:ind w:left="3" w:hanging="5"/>
            </w:pPr>
            <w:r>
              <w:rPr>
                <w:rFonts w:ascii="Arial" w:eastAsia="Arial" w:hAnsi="Arial" w:cs="Arial"/>
                <w:sz w:val="52"/>
                <w:szCs w:val="52"/>
              </w:rPr>
              <w:t xml:space="preserve">□ </w:t>
            </w:r>
            <w:proofErr w:type="spellStart"/>
            <w:r>
              <w:rPr>
                <w:rFonts w:ascii="Arial" w:eastAsia="Arial" w:hAnsi="Arial" w:cs="Arial"/>
                <w:sz w:val="20"/>
                <w:szCs w:val="20"/>
              </w:rPr>
              <w:t>Sostenibilidad</w:t>
            </w:r>
            <w:proofErr w:type="spellEnd"/>
          </w:p>
          <w:p w:rsidR="009333BD" w:rsidRDefault="0094559C">
            <w:pPr>
              <w:widowControl w:val="0"/>
              <w:numPr>
                <w:ilvl w:val="0"/>
                <w:numId w:val="2"/>
              </w:numPr>
              <w:spacing w:line="360" w:lineRule="auto"/>
            </w:pPr>
            <w:r>
              <w:rPr>
                <w:rFonts w:ascii="Arial" w:eastAsia="Arial" w:hAnsi="Arial" w:cs="Arial"/>
                <w:sz w:val="52"/>
                <w:szCs w:val="52"/>
              </w:rPr>
              <w:t xml:space="preserve">□ </w:t>
            </w:r>
            <w:proofErr w:type="spellStart"/>
            <w:r>
              <w:rPr>
                <w:rFonts w:ascii="Arial" w:eastAsia="Arial" w:hAnsi="Arial" w:cs="Arial"/>
                <w:sz w:val="20"/>
                <w:szCs w:val="20"/>
              </w:rPr>
              <w:t>Equidad</w:t>
            </w:r>
            <w:proofErr w:type="spellEnd"/>
            <w:r>
              <w:rPr>
                <w:rFonts w:ascii="Arial" w:eastAsia="Arial" w:hAnsi="Arial" w:cs="Arial"/>
                <w:sz w:val="20"/>
                <w:szCs w:val="20"/>
              </w:rPr>
              <w:t xml:space="preserve"> de </w:t>
            </w:r>
            <w:proofErr w:type="spellStart"/>
            <w:r>
              <w:rPr>
                <w:rFonts w:ascii="Arial" w:eastAsia="Arial" w:hAnsi="Arial" w:cs="Arial"/>
                <w:sz w:val="20"/>
                <w:szCs w:val="20"/>
              </w:rPr>
              <w:t>Género</w:t>
            </w:r>
            <w:proofErr w:type="spellEnd"/>
          </w:p>
          <w:p w:rsidR="009333BD" w:rsidRDefault="0094559C">
            <w:pPr>
              <w:widowControl w:val="0"/>
              <w:numPr>
                <w:ilvl w:val="0"/>
                <w:numId w:val="2"/>
              </w:numPr>
              <w:spacing w:line="360" w:lineRule="auto"/>
            </w:pPr>
            <w:r>
              <w:rPr>
                <w:rFonts w:ascii="Arial" w:eastAsia="Arial" w:hAnsi="Arial" w:cs="Arial"/>
                <w:sz w:val="52"/>
                <w:szCs w:val="52"/>
              </w:rPr>
              <w:t xml:space="preserve">□ </w:t>
            </w:r>
            <w:proofErr w:type="spellStart"/>
            <w:r>
              <w:rPr>
                <w:rFonts w:ascii="Arial" w:eastAsia="Arial" w:hAnsi="Arial" w:cs="Arial"/>
                <w:sz w:val="20"/>
                <w:szCs w:val="20"/>
              </w:rPr>
              <w:t>Interculturalidad</w:t>
            </w:r>
            <w:proofErr w:type="spellEnd"/>
            <w:r>
              <w:rPr>
                <w:rFonts w:ascii="Arial" w:eastAsia="Arial" w:hAnsi="Arial" w:cs="Arial"/>
                <w:sz w:val="20"/>
                <w:szCs w:val="20"/>
              </w:rPr>
              <w:t xml:space="preserve">                                                             </w:t>
            </w:r>
          </w:p>
          <w:p w:rsidR="009333BD" w:rsidRDefault="0094559C">
            <w:pPr>
              <w:widowControl w:val="0"/>
              <w:numPr>
                <w:ilvl w:val="0"/>
                <w:numId w:val="2"/>
              </w:numPr>
              <w:spacing w:line="360" w:lineRule="auto"/>
            </w:pPr>
            <w:r>
              <w:rPr>
                <w:rFonts w:ascii="Arial" w:eastAsia="Arial" w:hAnsi="Arial" w:cs="Arial"/>
                <w:sz w:val="52"/>
                <w:szCs w:val="52"/>
              </w:rPr>
              <w:t xml:space="preserve">□ </w:t>
            </w:r>
            <w:r>
              <w:rPr>
                <w:rFonts w:ascii="Arial" w:eastAsia="Arial" w:hAnsi="Arial" w:cs="Arial"/>
                <w:sz w:val="20"/>
                <w:szCs w:val="20"/>
              </w:rPr>
              <w:t xml:space="preserve">Desarrollo </w:t>
            </w:r>
            <w:proofErr w:type="spellStart"/>
            <w:r>
              <w:rPr>
                <w:rFonts w:ascii="Arial" w:eastAsia="Arial" w:hAnsi="Arial" w:cs="Arial"/>
                <w:sz w:val="20"/>
                <w:szCs w:val="20"/>
              </w:rPr>
              <w:t>Sostenible</w:t>
            </w:r>
            <w:proofErr w:type="spellEnd"/>
          </w:p>
          <w:p w:rsidR="009333BD" w:rsidRDefault="009333BD">
            <w:pPr>
              <w:spacing w:line="360" w:lineRule="auto"/>
              <w:ind w:left="0" w:hanging="2"/>
              <w:jc w:val="center"/>
              <w:rPr>
                <w:rFonts w:ascii="Arial" w:eastAsia="Arial" w:hAnsi="Arial" w:cs="Arial"/>
                <w:b/>
                <w:sz w:val="20"/>
                <w:szCs w:val="20"/>
                <w:u w:val="single"/>
              </w:rPr>
            </w:pPr>
          </w:p>
        </w:tc>
      </w:tr>
    </w:tbl>
    <w:p w:rsidR="009333BD" w:rsidRDefault="009333BD">
      <w:pPr>
        <w:spacing w:line="360" w:lineRule="auto"/>
        <w:ind w:left="0" w:hanging="2"/>
        <w:jc w:val="center"/>
        <w:rPr>
          <w:rFonts w:ascii="Arial" w:eastAsia="Arial" w:hAnsi="Arial" w:cs="Arial"/>
          <w:b/>
          <w:sz w:val="20"/>
          <w:szCs w:val="20"/>
          <w:u w:val="single"/>
        </w:rPr>
      </w:pPr>
    </w:p>
    <w:p w:rsidR="009333BD" w:rsidRDefault="0094559C">
      <w:pPr>
        <w:spacing w:line="360" w:lineRule="auto"/>
        <w:ind w:left="0" w:hanging="2"/>
        <w:rPr>
          <w:lang w:val="es-ES"/>
        </w:rPr>
      </w:pPr>
      <w:r>
        <w:rPr>
          <w:rFonts w:ascii="Arial" w:eastAsia="Arial" w:hAnsi="Arial" w:cs="Arial"/>
          <w:b/>
          <w:sz w:val="20"/>
          <w:szCs w:val="20"/>
          <w:u w:val="single"/>
          <w:lang w:val="es-ES"/>
        </w:rPr>
        <w:t xml:space="preserve">Dirección de la película: </w:t>
      </w:r>
      <w:r>
        <w:rPr>
          <w:rFonts w:ascii="Arial" w:eastAsia="Arial" w:hAnsi="Arial" w:cs="Arial"/>
          <w:sz w:val="20"/>
          <w:szCs w:val="20"/>
          <w:lang w:val="es-ES"/>
        </w:rPr>
        <w:t>(de todas las personas que la dirigen)</w:t>
      </w:r>
    </w:p>
    <w:p w:rsidR="009333BD" w:rsidRDefault="0094559C">
      <w:pPr>
        <w:spacing w:line="360" w:lineRule="auto"/>
        <w:ind w:left="0" w:hanging="2"/>
        <w:rPr>
          <w:lang w:val="es-ES"/>
        </w:rPr>
      </w:pPr>
      <w:r>
        <w:rPr>
          <w:rFonts w:ascii="Arial" w:eastAsia="Arial" w:hAnsi="Arial" w:cs="Arial"/>
          <w:sz w:val="20"/>
          <w:szCs w:val="20"/>
          <w:lang w:val="es-ES"/>
        </w:rPr>
        <w:t>Nombre y apellidos:</w:t>
      </w:r>
    </w:p>
    <w:p w:rsidR="009333BD" w:rsidRDefault="0094559C">
      <w:pPr>
        <w:spacing w:line="360" w:lineRule="auto"/>
        <w:ind w:left="0" w:hanging="2"/>
        <w:rPr>
          <w:lang w:val="es-ES"/>
        </w:rPr>
      </w:pPr>
      <w:r>
        <w:rPr>
          <w:rFonts w:ascii="Arial" w:eastAsia="Arial" w:hAnsi="Arial" w:cs="Arial"/>
          <w:sz w:val="20"/>
          <w:szCs w:val="20"/>
          <w:lang w:val="es-ES"/>
        </w:rPr>
        <w:t xml:space="preserve">Género:  </w:t>
      </w:r>
      <w:r>
        <w:rPr>
          <w:rFonts w:ascii="Arial" w:eastAsia="Arial" w:hAnsi="Arial" w:cs="Arial"/>
          <w:sz w:val="52"/>
          <w:szCs w:val="52"/>
          <w:lang w:val="es-ES"/>
        </w:rPr>
        <w:t>□</w:t>
      </w:r>
      <w:r>
        <w:rPr>
          <w:rFonts w:ascii="Arial" w:eastAsia="Arial" w:hAnsi="Arial" w:cs="Arial"/>
          <w:sz w:val="20"/>
          <w:szCs w:val="20"/>
          <w:lang w:val="es-ES"/>
        </w:rPr>
        <w:t xml:space="preserve">Mujer     </w:t>
      </w:r>
      <w:r>
        <w:rPr>
          <w:rFonts w:ascii="Arial" w:eastAsia="Arial" w:hAnsi="Arial" w:cs="Arial"/>
          <w:sz w:val="52"/>
          <w:szCs w:val="52"/>
          <w:lang w:val="es-ES"/>
        </w:rPr>
        <w:t>□</w:t>
      </w:r>
      <w:r>
        <w:rPr>
          <w:rFonts w:ascii="Arial" w:eastAsia="Arial" w:hAnsi="Arial" w:cs="Arial"/>
          <w:sz w:val="20"/>
          <w:szCs w:val="20"/>
          <w:lang w:val="es-ES"/>
        </w:rPr>
        <w:t xml:space="preserve">Hombre    </w:t>
      </w:r>
      <w:r>
        <w:rPr>
          <w:rFonts w:ascii="Arial" w:eastAsia="Arial" w:hAnsi="Arial" w:cs="Arial"/>
          <w:sz w:val="52"/>
          <w:szCs w:val="52"/>
          <w:lang w:val="es-ES"/>
        </w:rPr>
        <w:t>□</w:t>
      </w:r>
      <w:r>
        <w:rPr>
          <w:rFonts w:ascii="Arial" w:eastAsia="Arial" w:hAnsi="Arial" w:cs="Arial"/>
          <w:sz w:val="20"/>
          <w:szCs w:val="20"/>
          <w:lang w:val="es-ES"/>
        </w:rPr>
        <w:t xml:space="preserve">Mujer y hombre     </w:t>
      </w:r>
      <w:r>
        <w:rPr>
          <w:rFonts w:ascii="Arial" w:eastAsia="Arial" w:hAnsi="Arial" w:cs="Arial"/>
          <w:sz w:val="52"/>
          <w:szCs w:val="52"/>
          <w:lang w:val="es-ES"/>
        </w:rPr>
        <w:t>□</w:t>
      </w:r>
      <w:r>
        <w:rPr>
          <w:rFonts w:ascii="Arial" w:eastAsia="Arial" w:hAnsi="Arial" w:cs="Arial"/>
          <w:sz w:val="20"/>
          <w:szCs w:val="20"/>
          <w:lang w:val="es-ES"/>
        </w:rPr>
        <w:t xml:space="preserve">Colectivo    </w:t>
      </w:r>
      <w:r>
        <w:rPr>
          <w:rFonts w:ascii="Arial" w:eastAsia="Arial" w:hAnsi="Arial" w:cs="Arial"/>
          <w:sz w:val="52"/>
          <w:szCs w:val="52"/>
          <w:lang w:val="es-ES"/>
        </w:rPr>
        <w:t>□</w:t>
      </w:r>
      <w:r>
        <w:rPr>
          <w:rFonts w:ascii="Arial" w:eastAsia="Arial" w:hAnsi="Arial" w:cs="Arial"/>
          <w:sz w:val="20"/>
          <w:szCs w:val="20"/>
          <w:lang w:val="es-ES"/>
        </w:rPr>
        <w:t>Otro: …</w:t>
      </w:r>
      <w:proofErr w:type="gramStart"/>
      <w:r>
        <w:rPr>
          <w:rFonts w:ascii="Arial" w:eastAsia="Arial" w:hAnsi="Arial" w:cs="Arial"/>
          <w:sz w:val="20"/>
          <w:szCs w:val="20"/>
          <w:lang w:val="es-ES"/>
        </w:rPr>
        <w:t>…….</w:t>
      </w:r>
      <w:proofErr w:type="gramEnd"/>
      <w:r>
        <w:rPr>
          <w:rFonts w:ascii="Arial" w:eastAsia="Arial" w:hAnsi="Arial" w:cs="Arial"/>
          <w:sz w:val="20"/>
          <w:szCs w:val="20"/>
          <w:lang w:val="es-ES"/>
        </w:rPr>
        <w:t>.</w:t>
      </w:r>
    </w:p>
    <w:p w:rsidR="009333BD" w:rsidRDefault="0094559C">
      <w:pPr>
        <w:spacing w:line="360" w:lineRule="auto"/>
        <w:ind w:left="0" w:hanging="2"/>
        <w:rPr>
          <w:lang w:val="es-ES"/>
        </w:rPr>
      </w:pPr>
      <w:r>
        <w:rPr>
          <w:rFonts w:ascii="Arial" w:eastAsia="Arial" w:hAnsi="Arial" w:cs="Arial"/>
          <w:sz w:val="20"/>
          <w:szCs w:val="20"/>
          <w:lang w:val="es-ES"/>
        </w:rPr>
        <w:t>Nombre y apellidos:</w:t>
      </w:r>
    </w:p>
    <w:p w:rsidR="009333BD" w:rsidRDefault="0094559C">
      <w:pPr>
        <w:spacing w:line="360" w:lineRule="auto"/>
        <w:ind w:left="0" w:hanging="2"/>
        <w:rPr>
          <w:lang w:val="es-ES"/>
        </w:rPr>
      </w:pPr>
      <w:r>
        <w:rPr>
          <w:rFonts w:ascii="Arial" w:eastAsia="Arial" w:hAnsi="Arial" w:cs="Arial"/>
          <w:sz w:val="20"/>
          <w:szCs w:val="20"/>
          <w:lang w:val="es-ES"/>
        </w:rPr>
        <w:t xml:space="preserve">Género:        </w:t>
      </w:r>
      <w:r>
        <w:rPr>
          <w:rFonts w:ascii="Arial" w:eastAsia="Arial" w:hAnsi="Arial" w:cs="Arial"/>
          <w:sz w:val="52"/>
          <w:szCs w:val="52"/>
          <w:lang w:val="es-ES"/>
        </w:rPr>
        <w:t>□</w:t>
      </w:r>
      <w:r>
        <w:rPr>
          <w:rFonts w:ascii="Arial" w:eastAsia="Arial" w:hAnsi="Arial" w:cs="Arial"/>
          <w:sz w:val="20"/>
          <w:szCs w:val="20"/>
          <w:lang w:val="es-ES"/>
        </w:rPr>
        <w:t xml:space="preserve">Mujer     </w:t>
      </w:r>
      <w:r>
        <w:rPr>
          <w:rFonts w:ascii="Arial" w:eastAsia="Arial" w:hAnsi="Arial" w:cs="Arial"/>
          <w:sz w:val="52"/>
          <w:szCs w:val="52"/>
          <w:lang w:val="es-ES"/>
        </w:rPr>
        <w:t>□</w:t>
      </w:r>
      <w:r>
        <w:rPr>
          <w:rFonts w:ascii="Arial" w:eastAsia="Arial" w:hAnsi="Arial" w:cs="Arial"/>
          <w:sz w:val="20"/>
          <w:szCs w:val="20"/>
          <w:lang w:val="es-ES"/>
        </w:rPr>
        <w:t xml:space="preserve">Hombre    </w:t>
      </w:r>
      <w:r>
        <w:rPr>
          <w:rFonts w:ascii="Arial" w:eastAsia="Arial" w:hAnsi="Arial" w:cs="Arial"/>
          <w:sz w:val="52"/>
          <w:szCs w:val="52"/>
          <w:lang w:val="es-ES"/>
        </w:rPr>
        <w:t>□</w:t>
      </w:r>
      <w:r>
        <w:rPr>
          <w:rFonts w:ascii="Arial" w:eastAsia="Arial" w:hAnsi="Arial" w:cs="Arial"/>
          <w:sz w:val="20"/>
          <w:szCs w:val="20"/>
          <w:lang w:val="es-ES"/>
        </w:rPr>
        <w:t xml:space="preserve">Mujer y hombre     </w:t>
      </w:r>
      <w:r>
        <w:rPr>
          <w:rFonts w:ascii="Arial" w:eastAsia="Arial" w:hAnsi="Arial" w:cs="Arial"/>
          <w:sz w:val="52"/>
          <w:szCs w:val="52"/>
          <w:lang w:val="es-ES"/>
        </w:rPr>
        <w:t>□</w:t>
      </w:r>
      <w:r>
        <w:rPr>
          <w:rFonts w:ascii="Arial" w:eastAsia="Arial" w:hAnsi="Arial" w:cs="Arial"/>
          <w:sz w:val="20"/>
          <w:szCs w:val="20"/>
          <w:lang w:val="es-ES"/>
        </w:rPr>
        <w:t xml:space="preserve">Colectivo    </w:t>
      </w:r>
      <w:r>
        <w:rPr>
          <w:rFonts w:ascii="Arial" w:eastAsia="Arial" w:hAnsi="Arial" w:cs="Arial"/>
          <w:sz w:val="52"/>
          <w:szCs w:val="52"/>
          <w:lang w:val="es-ES"/>
        </w:rPr>
        <w:t>□</w:t>
      </w:r>
      <w:r>
        <w:rPr>
          <w:rFonts w:ascii="Arial" w:eastAsia="Arial" w:hAnsi="Arial" w:cs="Arial"/>
          <w:sz w:val="20"/>
          <w:szCs w:val="20"/>
          <w:lang w:val="es-ES"/>
        </w:rPr>
        <w:t>Otro: …</w:t>
      </w:r>
      <w:proofErr w:type="gramStart"/>
      <w:r>
        <w:rPr>
          <w:rFonts w:ascii="Arial" w:eastAsia="Arial" w:hAnsi="Arial" w:cs="Arial"/>
          <w:sz w:val="20"/>
          <w:szCs w:val="20"/>
          <w:lang w:val="es-ES"/>
        </w:rPr>
        <w:t>…….</w:t>
      </w:r>
      <w:proofErr w:type="gramEnd"/>
      <w:r>
        <w:rPr>
          <w:rFonts w:ascii="Arial" w:eastAsia="Arial" w:hAnsi="Arial" w:cs="Arial"/>
          <w:sz w:val="20"/>
          <w:szCs w:val="20"/>
          <w:lang w:val="es-ES"/>
        </w:rPr>
        <w:t>.</w:t>
      </w:r>
    </w:p>
    <w:p w:rsidR="009333BD" w:rsidRDefault="009333BD">
      <w:pPr>
        <w:spacing w:line="360" w:lineRule="auto"/>
        <w:ind w:left="0" w:hanging="2"/>
        <w:rPr>
          <w:rFonts w:ascii="Arial" w:eastAsia="Arial" w:hAnsi="Arial" w:cs="Arial"/>
          <w:sz w:val="20"/>
          <w:szCs w:val="20"/>
          <w:lang w:val="es-ES"/>
        </w:rPr>
      </w:pPr>
    </w:p>
    <w:p w:rsidR="009333BD" w:rsidRDefault="0094559C">
      <w:pPr>
        <w:spacing w:line="360" w:lineRule="auto"/>
        <w:ind w:left="0" w:hanging="2"/>
        <w:rPr>
          <w:lang w:val="es-ES"/>
        </w:rPr>
      </w:pPr>
      <w:r>
        <w:rPr>
          <w:rFonts w:ascii="Arial" w:eastAsia="Arial" w:hAnsi="Arial" w:cs="Arial"/>
          <w:sz w:val="20"/>
          <w:szCs w:val="20"/>
          <w:lang w:val="es-ES"/>
        </w:rPr>
        <w:t>Nombre y apellidos:</w:t>
      </w:r>
    </w:p>
    <w:p w:rsidR="009333BD" w:rsidRDefault="0094559C">
      <w:pPr>
        <w:spacing w:line="360" w:lineRule="auto"/>
        <w:ind w:left="0" w:hanging="2"/>
        <w:rPr>
          <w:lang w:val="es-ES"/>
        </w:rPr>
      </w:pPr>
      <w:r>
        <w:rPr>
          <w:rFonts w:ascii="Arial" w:eastAsia="Arial" w:hAnsi="Arial" w:cs="Arial"/>
          <w:sz w:val="20"/>
          <w:szCs w:val="20"/>
          <w:lang w:val="es-ES"/>
        </w:rPr>
        <w:t xml:space="preserve">Género:   </w:t>
      </w:r>
      <w:r>
        <w:rPr>
          <w:rFonts w:ascii="Arial" w:eastAsia="Arial" w:hAnsi="Arial" w:cs="Arial"/>
          <w:b/>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 xml:space="preserve">Mujer     </w:t>
      </w:r>
      <w:r>
        <w:rPr>
          <w:rFonts w:ascii="Arial" w:eastAsia="Arial" w:hAnsi="Arial" w:cs="Arial"/>
          <w:sz w:val="52"/>
          <w:szCs w:val="52"/>
          <w:lang w:val="es-ES"/>
        </w:rPr>
        <w:t>□</w:t>
      </w:r>
      <w:r>
        <w:rPr>
          <w:rFonts w:ascii="Arial" w:eastAsia="Arial" w:hAnsi="Arial" w:cs="Arial"/>
          <w:sz w:val="20"/>
          <w:szCs w:val="20"/>
          <w:lang w:val="es-ES"/>
        </w:rPr>
        <w:t xml:space="preserve">Hombre    </w:t>
      </w:r>
      <w:r>
        <w:rPr>
          <w:rFonts w:ascii="Arial" w:eastAsia="Arial" w:hAnsi="Arial" w:cs="Arial"/>
          <w:sz w:val="52"/>
          <w:szCs w:val="52"/>
          <w:lang w:val="es-ES"/>
        </w:rPr>
        <w:t>□</w:t>
      </w:r>
      <w:r>
        <w:rPr>
          <w:rFonts w:ascii="Arial" w:eastAsia="Arial" w:hAnsi="Arial" w:cs="Arial"/>
          <w:sz w:val="20"/>
          <w:szCs w:val="20"/>
          <w:lang w:val="es-ES"/>
        </w:rPr>
        <w:t xml:space="preserve">Mujer y hombre     </w:t>
      </w:r>
      <w:r>
        <w:rPr>
          <w:rFonts w:ascii="Arial" w:eastAsia="Arial" w:hAnsi="Arial" w:cs="Arial"/>
          <w:sz w:val="52"/>
          <w:szCs w:val="52"/>
          <w:lang w:val="es-ES"/>
        </w:rPr>
        <w:t>□</w:t>
      </w:r>
      <w:r>
        <w:rPr>
          <w:rFonts w:ascii="Arial" w:eastAsia="Arial" w:hAnsi="Arial" w:cs="Arial"/>
          <w:sz w:val="20"/>
          <w:szCs w:val="20"/>
          <w:lang w:val="es-ES"/>
        </w:rPr>
        <w:t xml:space="preserve">Colectivo    </w:t>
      </w:r>
      <w:r>
        <w:rPr>
          <w:rFonts w:ascii="Arial" w:eastAsia="Arial" w:hAnsi="Arial" w:cs="Arial"/>
          <w:sz w:val="52"/>
          <w:szCs w:val="52"/>
          <w:lang w:val="es-ES"/>
        </w:rPr>
        <w:t>□</w:t>
      </w:r>
      <w:r>
        <w:rPr>
          <w:rFonts w:ascii="Arial" w:eastAsia="Arial" w:hAnsi="Arial" w:cs="Arial"/>
          <w:sz w:val="20"/>
          <w:szCs w:val="20"/>
          <w:lang w:val="es-ES"/>
        </w:rPr>
        <w:t>Otro: …</w:t>
      </w:r>
      <w:proofErr w:type="gramStart"/>
      <w:r>
        <w:rPr>
          <w:rFonts w:ascii="Arial" w:eastAsia="Arial" w:hAnsi="Arial" w:cs="Arial"/>
          <w:sz w:val="20"/>
          <w:szCs w:val="20"/>
          <w:lang w:val="es-ES"/>
        </w:rPr>
        <w:t>…….</w:t>
      </w:r>
      <w:proofErr w:type="gramEnd"/>
      <w:r>
        <w:rPr>
          <w:rFonts w:ascii="Arial" w:eastAsia="Arial" w:hAnsi="Arial" w:cs="Arial"/>
          <w:sz w:val="20"/>
          <w:szCs w:val="20"/>
          <w:lang w:val="es-ES"/>
        </w:rPr>
        <w:t>.</w:t>
      </w:r>
      <w:bookmarkStart w:id="0" w:name="_GoBack"/>
      <w:bookmarkEnd w:id="0"/>
    </w:p>
    <w:p w:rsidR="009333BD" w:rsidRDefault="009333BD">
      <w:pPr>
        <w:spacing w:line="360" w:lineRule="auto"/>
        <w:ind w:left="0" w:hanging="2"/>
        <w:rPr>
          <w:rFonts w:ascii="Arial" w:eastAsia="Arial" w:hAnsi="Arial" w:cs="Arial"/>
          <w:b/>
          <w:sz w:val="20"/>
          <w:szCs w:val="20"/>
          <w:u w:val="single"/>
          <w:lang w:val="es-ES"/>
        </w:rPr>
      </w:pPr>
    </w:p>
    <w:p w:rsidR="009333BD" w:rsidRDefault="0094559C">
      <w:pPr>
        <w:spacing w:line="360" w:lineRule="auto"/>
        <w:ind w:left="0" w:hanging="2"/>
        <w:rPr>
          <w:lang w:val="es-ES"/>
        </w:rPr>
      </w:pPr>
      <w:r>
        <w:rPr>
          <w:rFonts w:ascii="Arial" w:eastAsia="Arial" w:hAnsi="Arial" w:cs="Arial"/>
          <w:b/>
          <w:sz w:val="20"/>
          <w:szCs w:val="20"/>
          <w:u w:val="single"/>
          <w:lang w:val="es-ES"/>
        </w:rPr>
        <w:t>Producción:</w:t>
      </w:r>
    </w:p>
    <w:p w:rsidR="009333BD" w:rsidRDefault="0094559C">
      <w:pPr>
        <w:spacing w:line="360" w:lineRule="auto"/>
        <w:ind w:left="0" w:hanging="2"/>
        <w:rPr>
          <w:lang w:val="es-ES"/>
        </w:rPr>
      </w:pPr>
      <w:r>
        <w:rPr>
          <w:rFonts w:ascii="Arial" w:eastAsia="Arial" w:hAnsi="Arial" w:cs="Arial"/>
          <w:sz w:val="20"/>
          <w:szCs w:val="20"/>
          <w:lang w:val="es-ES"/>
        </w:rPr>
        <w:t>Productoras (nombre, contacto):</w:t>
      </w:r>
    </w:p>
    <w:p w:rsidR="009333BD" w:rsidRDefault="0094559C">
      <w:pPr>
        <w:spacing w:line="360" w:lineRule="auto"/>
        <w:ind w:left="0" w:hanging="2"/>
        <w:rPr>
          <w:lang w:val="es-ES"/>
        </w:rPr>
      </w:pPr>
      <w:r>
        <w:rPr>
          <w:rFonts w:ascii="Arial" w:eastAsia="Arial" w:hAnsi="Arial" w:cs="Arial"/>
          <w:sz w:val="20"/>
          <w:szCs w:val="20"/>
          <w:lang w:val="es-ES"/>
        </w:rPr>
        <w:t>Distribuidoras (nombre, contacto):</w:t>
      </w:r>
    </w:p>
    <w:p w:rsidR="009333BD" w:rsidRDefault="009333BD">
      <w:pPr>
        <w:spacing w:line="360" w:lineRule="auto"/>
        <w:ind w:left="0" w:hanging="2"/>
        <w:rPr>
          <w:rFonts w:ascii="Arial" w:eastAsia="Arial" w:hAnsi="Arial" w:cs="Arial"/>
          <w:sz w:val="20"/>
          <w:szCs w:val="20"/>
          <w:lang w:val="es-ES"/>
        </w:rPr>
      </w:pPr>
    </w:p>
    <w:p w:rsidR="009333BD" w:rsidRDefault="0094559C">
      <w:pPr>
        <w:spacing w:line="360" w:lineRule="auto"/>
        <w:ind w:left="0" w:hanging="2"/>
        <w:rPr>
          <w:lang w:val="es-ES"/>
        </w:rPr>
      </w:pPr>
      <w:r>
        <w:rPr>
          <w:rFonts w:ascii="Arial" w:eastAsia="Arial" w:hAnsi="Arial" w:cs="Arial"/>
          <w:b/>
          <w:sz w:val="20"/>
          <w:szCs w:val="20"/>
          <w:u w:val="single"/>
          <w:lang w:val="es-ES"/>
        </w:rPr>
        <w:t>Contactos de referencia de la película:</w:t>
      </w:r>
    </w:p>
    <w:p w:rsidR="009333BD" w:rsidRDefault="0094559C">
      <w:pPr>
        <w:spacing w:line="360" w:lineRule="auto"/>
        <w:ind w:left="0" w:hanging="2"/>
        <w:rPr>
          <w:lang w:val="es-ES"/>
        </w:rPr>
      </w:pPr>
      <w:r>
        <w:rPr>
          <w:rFonts w:ascii="Arial" w:eastAsia="Arial" w:hAnsi="Arial" w:cs="Arial"/>
          <w:sz w:val="20"/>
          <w:szCs w:val="20"/>
          <w:lang w:val="es-ES"/>
        </w:rPr>
        <w:t>Nombre contacto referente de la película:</w:t>
      </w:r>
    </w:p>
    <w:p w:rsidR="009333BD" w:rsidRDefault="0094559C">
      <w:pPr>
        <w:spacing w:line="360" w:lineRule="auto"/>
        <w:ind w:left="0" w:hanging="2"/>
        <w:rPr>
          <w:rFonts w:ascii="Arial" w:eastAsia="Arial" w:hAnsi="Arial" w:cs="Arial"/>
          <w:sz w:val="20"/>
          <w:szCs w:val="20"/>
          <w:lang w:val="es-ES"/>
        </w:rPr>
      </w:pPr>
      <w:r>
        <w:rPr>
          <w:rFonts w:ascii="Arial" w:eastAsia="Arial" w:hAnsi="Arial" w:cs="Arial"/>
          <w:sz w:val="20"/>
          <w:szCs w:val="20"/>
          <w:lang w:val="es-ES"/>
        </w:rPr>
        <w:t>Contacto e-mail (</w:t>
      </w:r>
      <w:r>
        <w:rPr>
          <w:rFonts w:ascii="Arial" w:eastAsia="Arial" w:hAnsi="Arial" w:cs="Arial"/>
          <w:i/>
          <w:sz w:val="20"/>
          <w:szCs w:val="20"/>
          <w:lang w:val="es-ES"/>
        </w:rPr>
        <w:t>se ruega asegurarse de indicar una dirección de correo electrónico válida)</w:t>
      </w:r>
      <w:r>
        <w:rPr>
          <w:rFonts w:ascii="Arial" w:eastAsia="Arial" w:hAnsi="Arial" w:cs="Arial"/>
          <w:sz w:val="20"/>
          <w:szCs w:val="20"/>
          <w:lang w:val="es-ES"/>
        </w:rPr>
        <w:t>:</w:t>
      </w:r>
    </w:p>
    <w:p w:rsidR="009333BD" w:rsidRDefault="0094559C">
      <w:pPr>
        <w:spacing w:line="360" w:lineRule="auto"/>
        <w:ind w:left="0" w:hanging="2"/>
        <w:rPr>
          <w:rFonts w:ascii="Arial" w:eastAsia="Arial" w:hAnsi="Arial" w:cs="Arial"/>
          <w:sz w:val="20"/>
          <w:szCs w:val="20"/>
          <w:lang w:val="es-ES"/>
        </w:rPr>
      </w:pPr>
      <w:r>
        <w:rPr>
          <w:rFonts w:ascii="Arial" w:eastAsia="Arial" w:hAnsi="Arial" w:cs="Arial"/>
          <w:sz w:val="20"/>
          <w:szCs w:val="20"/>
          <w:lang w:val="es-ES"/>
        </w:rPr>
        <w:t>Teléfono:</w:t>
      </w:r>
    </w:p>
    <w:p w:rsidR="009333BD" w:rsidRDefault="0094559C">
      <w:pPr>
        <w:spacing w:line="360" w:lineRule="auto"/>
        <w:ind w:left="0" w:hanging="2"/>
        <w:rPr>
          <w:lang w:val="es-ES"/>
        </w:rPr>
      </w:pPr>
      <w:r>
        <w:rPr>
          <w:rFonts w:ascii="Arial" w:eastAsia="Arial" w:hAnsi="Arial" w:cs="Arial"/>
          <w:sz w:val="20"/>
          <w:szCs w:val="20"/>
          <w:lang w:val="es-ES"/>
        </w:rPr>
        <w:t xml:space="preserve">Página Web: </w:t>
      </w:r>
    </w:p>
    <w:p w:rsidR="009333BD" w:rsidRDefault="009333BD">
      <w:pPr>
        <w:spacing w:line="360" w:lineRule="auto"/>
        <w:ind w:left="0" w:hanging="2"/>
        <w:rPr>
          <w:rFonts w:ascii="Arial" w:eastAsia="Arial" w:hAnsi="Arial" w:cs="Arial"/>
          <w:b/>
          <w:sz w:val="20"/>
          <w:szCs w:val="20"/>
          <w:lang w:val="es-ES"/>
        </w:rPr>
      </w:pPr>
    </w:p>
    <w:p w:rsidR="009333BD" w:rsidRDefault="0094559C">
      <w:pPr>
        <w:spacing w:line="360" w:lineRule="auto"/>
        <w:ind w:left="0" w:hanging="2"/>
        <w:rPr>
          <w:lang w:val="es-ES"/>
        </w:rPr>
      </w:pPr>
      <w:r>
        <w:rPr>
          <w:rFonts w:ascii="Arial" w:eastAsia="Arial" w:hAnsi="Arial" w:cs="Arial"/>
          <w:b/>
          <w:sz w:val="20"/>
          <w:szCs w:val="20"/>
          <w:lang w:val="es-ES"/>
        </w:rPr>
        <w:t xml:space="preserve">Breve sinopsis de la película </w:t>
      </w:r>
      <w:r>
        <w:rPr>
          <w:rFonts w:ascii="Arial" w:eastAsia="Arial" w:hAnsi="Arial" w:cs="Arial"/>
          <w:sz w:val="20"/>
          <w:szCs w:val="20"/>
          <w:lang w:val="es-ES"/>
        </w:rPr>
        <w:t>(máximo 7 líneas):</w:t>
      </w: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333BD">
      <w:pPr>
        <w:spacing w:line="360" w:lineRule="auto"/>
        <w:ind w:left="0" w:hanging="2"/>
        <w:rPr>
          <w:rFonts w:ascii="Arial" w:eastAsia="Arial" w:hAnsi="Arial" w:cs="Arial"/>
          <w:sz w:val="20"/>
          <w:szCs w:val="20"/>
          <w:lang w:val="es-ES"/>
        </w:rPr>
      </w:pPr>
    </w:p>
    <w:p w:rsidR="009333BD" w:rsidRDefault="0094559C">
      <w:pPr>
        <w:spacing w:line="360" w:lineRule="auto"/>
        <w:ind w:left="0" w:hanging="2"/>
        <w:rPr>
          <w:lang w:val="es-ES"/>
        </w:rPr>
      </w:pPr>
      <w:r>
        <w:rPr>
          <w:rFonts w:ascii="Arial" w:eastAsia="Arial" w:hAnsi="Arial" w:cs="Arial"/>
          <w:sz w:val="20"/>
          <w:szCs w:val="20"/>
          <w:lang w:val="es-ES"/>
        </w:rPr>
        <w:t xml:space="preserve">Acepto todos los términos de la presente convocatoria del Festival Internacional de Cine Invisible “Film Sozialak” de Bilbao. Incluyendo aquellos indicados en las bases del festival.    </w:t>
      </w:r>
      <w:r>
        <w:rPr>
          <w:rFonts w:ascii="Arial" w:eastAsia="Arial" w:hAnsi="Arial" w:cs="Arial"/>
          <w:b/>
          <w:sz w:val="20"/>
          <w:szCs w:val="20"/>
          <w:lang w:val="es-ES"/>
        </w:rPr>
        <w:t xml:space="preserve"> </w:t>
      </w:r>
    </w:p>
    <w:p w:rsidR="009333BD" w:rsidRDefault="0094559C">
      <w:pPr>
        <w:spacing w:line="360" w:lineRule="auto"/>
        <w:ind w:left="3" w:hanging="5"/>
        <w:jc w:val="center"/>
        <w:rPr>
          <w:lang w:val="es-ES"/>
        </w:rPr>
      </w:pPr>
      <w:r>
        <w:rPr>
          <w:rFonts w:ascii="Arial" w:eastAsia="Arial" w:hAnsi="Arial" w:cs="Arial"/>
          <w:sz w:val="52"/>
          <w:szCs w:val="52"/>
          <w:lang w:val="es-ES"/>
        </w:rPr>
        <w:t>□</w:t>
      </w:r>
      <w:r>
        <w:rPr>
          <w:rFonts w:ascii="Arial" w:eastAsia="Arial" w:hAnsi="Arial" w:cs="Arial"/>
          <w:sz w:val="20"/>
          <w:szCs w:val="20"/>
          <w:lang w:val="es-ES"/>
        </w:rPr>
        <w:t xml:space="preserve">SÍ     </w:t>
      </w:r>
      <w:r>
        <w:rPr>
          <w:rFonts w:ascii="Arial" w:eastAsia="Arial" w:hAnsi="Arial" w:cs="Arial"/>
          <w:b/>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NO</w:t>
      </w:r>
    </w:p>
    <w:p w:rsidR="009333BD" w:rsidRDefault="0094559C">
      <w:pPr>
        <w:spacing w:line="360" w:lineRule="auto"/>
        <w:ind w:left="0" w:firstLine="0"/>
        <w:jc w:val="both"/>
        <w:rPr>
          <w:lang w:val="es-ES"/>
        </w:rPr>
      </w:pPr>
      <w:r>
        <w:rPr>
          <w:rFonts w:ascii="Arial" w:eastAsia="Arial" w:hAnsi="Arial" w:cs="Arial"/>
          <w:sz w:val="20"/>
          <w:szCs w:val="20"/>
          <w:lang w:val="es-ES"/>
        </w:rPr>
        <w:t>Autorizo expresamente a KCD ONGD a llevar a cabo las siguientes actuaciones:</w:t>
      </w:r>
    </w:p>
    <w:p w:rsidR="009333BD" w:rsidRDefault="0094559C">
      <w:pPr>
        <w:widowControl w:val="0"/>
        <w:numPr>
          <w:ilvl w:val="0"/>
          <w:numId w:val="3"/>
        </w:numPr>
        <w:spacing w:line="360" w:lineRule="auto"/>
        <w:ind w:left="0" w:hanging="2"/>
        <w:jc w:val="both"/>
        <w:rPr>
          <w:lang w:val="es-ES"/>
        </w:rPr>
      </w:pPr>
      <w:r>
        <w:rPr>
          <w:rFonts w:ascii="Arial" w:eastAsia="Arial" w:hAnsi="Arial" w:cs="Arial"/>
          <w:sz w:val="20"/>
          <w:szCs w:val="20"/>
          <w:lang w:val="es-ES"/>
        </w:rPr>
        <w:t>Reproducir, visionar y proyectar la obra en exhibiciones abiertas al público tantas veces como sea necesario durante su participación en el Festival.</w:t>
      </w:r>
    </w:p>
    <w:p w:rsidR="009333BD" w:rsidRDefault="0094559C">
      <w:pPr>
        <w:widowControl w:val="0"/>
        <w:numPr>
          <w:ilvl w:val="0"/>
          <w:numId w:val="3"/>
        </w:numPr>
        <w:spacing w:line="360" w:lineRule="auto"/>
        <w:ind w:left="0" w:hanging="2"/>
        <w:jc w:val="both"/>
        <w:rPr>
          <w:lang w:val="es-ES"/>
        </w:rPr>
      </w:pPr>
      <w:r>
        <w:rPr>
          <w:rFonts w:ascii="Arial" w:eastAsia="Arial" w:hAnsi="Arial" w:cs="Arial"/>
          <w:sz w:val="20"/>
          <w:szCs w:val="20"/>
          <w:lang w:val="es-ES"/>
        </w:rPr>
        <w:lastRenderedPageBreak/>
        <w:t>Adaptar la obra a los formatos necesarios para su visionado y exhibición durante el Festival.</w:t>
      </w:r>
    </w:p>
    <w:p w:rsidR="009333BD" w:rsidRDefault="0094559C">
      <w:pPr>
        <w:widowControl w:val="0"/>
        <w:numPr>
          <w:ilvl w:val="0"/>
          <w:numId w:val="3"/>
        </w:numPr>
        <w:spacing w:line="360" w:lineRule="auto"/>
        <w:ind w:left="0" w:hanging="2"/>
        <w:jc w:val="both"/>
        <w:rPr>
          <w:lang w:val="es-ES"/>
        </w:rPr>
      </w:pPr>
      <w:r>
        <w:rPr>
          <w:rFonts w:ascii="Arial" w:eastAsia="Arial" w:hAnsi="Arial" w:cs="Arial"/>
          <w:sz w:val="20"/>
          <w:szCs w:val="20"/>
          <w:lang w:val="es-ES"/>
        </w:rPr>
        <w:t>Doblar y/o subtitular la obra a otras lenguas diferentes a la original.</w:t>
      </w:r>
    </w:p>
    <w:p w:rsidR="009333BD" w:rsidRDefault="0094559C">
      <w:pPr>
        <w:widowControl w:val="0"/>
        <w:numPr>
          <w:ilvl w:val="0"/>
          <w:numId w:val="3"/>
        </w:numPr>
        <w:spacing w:line="360" w:lineRule="auto"/>
        <w:ind w:left="0" w:hanging="2"/>
        <w:jc w:val="both"/>
        <w:rPr>
          <w:lang w:val="es-ES"/>
        </w:rPr>
      </w:pPr>
      <w:r>
        <w:rPr>
          <w:rFonts w:ascii="Arial" w:eastAsia="Arial" w:hAnsi="Arial" w:cs="Arial"/>
          <w:sz w:val="20"/>
          <w:szCs w:val="20"/>
          <w:lang w:val="es-ES"/>
        </w:rPr>
        <w:t xml:space="preserve">Utilizar imágenes y/o fragmentos de la obra para su inclusión para el promocional audiovisual del </w:t>
      </w:r>
      <w:proofErr w:type="gramStart"/>
      <w:r>
        <w:rPr>
          <w:rFonts w:ascii="Arial" w:eastAsia="Arial" w:hAnsi="Arial" w:cs="Arial"/>
          <w:sz w:val="20"/>
          <w:szCs w:val="20"/>
          <w:lang w:val="es-ES"/>
        </w:rPr>
        <w:t>festival,  dossiers</w:t>
      </w:r>
      <w:proofErr w:type="gramEnd"/>
      <w:r>
        <w:rPr>
          <w:rFonts w:ascii="Arial" w:eastAsia="Arial" w:hAnsi="Arial" w:cs="Arial"/>
          <w:sz w:val="20"/>
          <w:szCs w:val="20"/>
          <w:lang w:val="es-ES"/>
        </w:rPr>
        <w:t xml:space="preserve"> de prensa, carteles informativos y/o en la página web oficial del Festival con el fin de llevar a cabo labores promocionales del mismo.</w:t>
      </w:r>
    </w:p>
    <w:p w:rsidR="009333BD" w:rsidRPr="0094559C" w:rsidRDefault="0094559C">
      <w:pPr>
        <w:spacing w:line="360" w:lineRule="auto"/>
        <w:ind w:left="0" w:hanging="2"/>
        <w:jc w:val="center"/>
        <w:rPr>
          <w:lang w:val="es-ES"/>
        </w:rPr>
      </w:pPr>
      <w:r>
        <w:rPr>
          <w:rFonts w:ascii="Arial" w:eastAsia="Arial" w:hAnsi="Arial" w:cs="Arial"/>
          <w:sz w:val="52"/>
          <w:szCs w:val="52"/>
          <w:lang w:val="es-ES"/>
        </w:rPr>
        <w:t>□</w:t>
      </w:r>
      <w:r>
        <w:rPr>
          <w:rFonts w:ascii="Arial" w:eastAsia="Arial" w:hAnsi="Arial" w:cs="Arial"/>
          <w:sz w:val="20"/>
          <w:szCs w:val="20"/>
          <w:lang w:val="es-ES"/>
        </w:rPr>
        <w:t xml:space="preserve">SÍ    </w:t>
      </w:r>
      <w:r>
        <w:rPr>
          <w:rFonts w:ascii="Arial" w:eastAsia="Arial" w:hAnsi="Arial" w:cs="Arial"/>
          <w:b/>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NO</w:t>
      </w:r>
    </w:p>
    <w:p w:rsidR="009333BD" w:rsidRDefault="009333BD">
      <w:pPr>
        <w:spacing w:line="360" w:lineRule="auto"/>
        <w:ind w:left="0" w:hanging="2"/>
        <w:rPr>
          <w:rFonts w:ascii="Arial" w:eastAsia="Arial" w:hAnsi="Arial" w:cs="Arial"/>
          <w:sz w:val="20"/>
          <w:szCs w:val="20"/>
          <w:lang w:val="es-ES"/>
        </w:rPr>
      </w:pPr>
    </w:p>
    <w:p w:rsidR="009333BD" w:rsidRDefault="0094559C">
      <w:pPr>
        <w:spacing w:line="360" w:lineRule="auto"/>
        <w:ind w:left="0" w:hanging="2"/>
        <w:rPr>
          <w:rFonts w:ascii="Arial" w:eastAsia="Arial" w:hAnsi="Arial" w:cs="Arial"/>
          <w:sz w:val="20"/>
          <w:szCs w:val="20"/>
          <w:lang w:val="es-ES"/>
        </w:rPr>
      </w:pPr>
      <w:r>
        <w:rPr>
          <w:rFonts w:ascii="Arial" w:eastAsia="Arial" w:hAnsi="Arial" w:cs="Arial"/>
          <w:sz w:val="20"/>
          <w:szCs w:val="20"/>
          <w:lang w:val="es-ES"/>
        </w:rPr>
        <w:t xml:space="preserve"> </w:t>
      </w:r>
      <w:r>
        <w:rPr>
          <w:rFonts w:ascii="Arial" w:eastAsia="Arial" w:hAnsi="Arial" w:cs="Arial"/>
          <w:sz w:val="20"/>
          <w:szCs w:val="20"/>
          <w:lang w:val="es-ES"/>
        </w:rPr>
        <w:tab/>
        <w:t xml:space="preserve"> </w:t>
      </w:r>
      <w:r>
        <w:rPr>
          <w:rFonts w:ascii="Arial" w:eastAsia="Arial" w:hAnsi="Arial" w:cs="Arial"/>
          <w:sz w:val="20"/>
          <w:szCs w:val="20"/>
          <w:lang w:val="es-ES"/>
        </w:rPr>
        <w:tab/>
        <w:t xml:space="preserve"> </w:t>
      </w:r>
      <w:r>
        <w:rPr>
          <w:rFonts w:ascii="Arial" w:eastAsia="Arial" w:hAnsi="Arial" w:cs="Arial"/>
          <w:sz w:val="20"/>
          <w:szCs w:val="20"/>
          <w:lang w:val="es-ES"/>
        </w:rPr>
        <w:tab/>
      </w:r>
      <w:r>
        <w:rPr>
          <w:rFonts w:ascii="Arial" w:eastAsia="Arial" w:hAnsi="Arial" w:cs="Arial"/>
          <w:sz w:val="20"/>
          <w:szCs w:val="20"/>
          <w:lang w:val="es-ES"/>
        </w:rPr>
        <w:tab/>
        <w:t xml:space="preserve"> </w:t>
      </w:r>
      <w:r>
        <w:rPr>
          <w:rFonts w:ascii="Arial" w:eastAsia="Arial" w:hAnsi="Arial" w:cs="Arial"/>
          <w:sz w:val="20"/>
          <w:szCs w:val="20"/>
          <w:lang w:val="es-ES"/>
        </w:rPr>
        <w:tab/>
        <w:t xml:space="preserve"> </w:t>
      </w:r>
      <w:r>
        <w:rPr>
          <w:rFonts w:ascii="Arial" w:eastAsia="Arial" w:hAnsi="Arial" w:cs="Arial"/>
          <w:sz w:val="20"/>
          <w:szCs w:val="20"/>
          <w:lang w:val="es-ES"/>
        </w:rPr>
        <w:tab/>
        <w:t xml:space="preserve"> </w:t>
      </w:r>
      <w:r>
        <w:rPr>
          <w:rFonts w:ascii="Arial" w:eastAsia="Arial" w:hAnsi="Arial" w:cs="Arial"/>
          <w:sz w:val="20"/>
          <w:szCs w:val="20"/>
          <w:lang w:val="es-ES"/>
        </w:rPr>
        <w:tab/>
      </w:r>
    </w:p>
    <w:p w:rsidR="009333BD" w:rsidRDefault="0094559C">
      <w:pPr>
        <w:spacing w:line="360" w:lineRule="auto"/>
        <w:ind w:left="0" w:hanging="2"/>
        <w:rPr>
          <w:rFonts w:ascii="Roboto" w:eastAsia="Roboto" w:hAnsi="Roboto" w:cs="Roboto"/>
          <w:lang w:val="es-ES"/>
        </w:rPr>
      </w:pPr>
      <w:r>
        <w:rPr>
          <w:rFonts w:ascii="Roboto" w:eastAsia="Roboto" w:hAnsi="Roboto" w:cs="Roboto"/>
          <w:lang w:val="es-ES"/>
        </w:rPr>
        <w:t>El Festival Internacional de Cine Invisible “Film Sozialak” de Bilbao mantiene el carácter presencial de su programación las secciones oficiales, pero finalmente, si no fuera posible las proyecciones presenciales se realizarán ONLINE. En caso de que esto ocurra las películas se proyectarán con acceso por registro en las fechas oficiales del festival.</w:t>
      </w:r>
    </w:p>
    <w:p w:rsidR="009333BD" w:rsidRDefault="009333BD">
      <w:pPr>
        <w:spacing w:line="360" w:lineRule="auto"/>
        <w:ind w:left="0" w:hanging="2"/>
        <w:rPr>
          <w:rFonts w:ascii="Roboto" w:eastAsia="Roboto" w:hAnsi="Roboto" w:cs="Roboto"/>
          <w:lang w:val="es-ES"/>
        </w:rPr>
      </w:pPr>
    </w:p>
    <w:p w:rsidR="009333BD" w:rsidRDefault="0094559C">
      <w:pPr>
        <w:spacing w:line="360" w:lineRule="auto"/>
        <w:ind w:left="0" w:hanging="2"/>
        <w:rPr>
          <w:rFonts w:ascii="Roboto" w:eastAsia="Roboto" w:hAnsi="Roboto" w:cs="Roboto"/>
          <w:lang w:val="es-ES"/>
        </w:rPr>
      </w:pPr>
      <w:r>
        <w:rPr>
          <w:rFonts w:ascii="Roboto" w:eastAsia="Roboto" w:hAnsi="Roboto" w:cs="Roboto"/>
          <w:lang w:val="es-ES"/>
        </w:rPr>
        <w:t xml:space="preserve">En caso de que sea necesario proyectar las obras ONLINE autorizo la proyección Online en estos términos </w:t>
      </w:r>
    </w:p>
    <w:p w:rsidR="009333BD" w:rsidRDefault="009333BD">
      <w:pPr>
        <w:spacing w:line="360" w:lineRule="auto"/>
        <w:ind w:left="0" w:hanging="2"/>
        <w:rPr>
          <w:rFonts w:ascii="Arial" w:eastAsia="Arial" w:hAnsi="Arial" w:cs="Arial"/>
          <w:sz w:val="20"/>
          <w:szCs w:val="20"/>
          <w:lang w:val="es-ES"/>
        </w:rPr>
      </w:pPr>
    </w:p>
    <w:p w:rsidR="009333BD" w:rsidRPr="0094559C" w:rsidRDefault="0094559C">
      <w:pPr>
        <w:spacing w:line="360" w:lineRule="auto"/>
        <w:ind w:left="0" w:hanging="2"/>
        <w:jc w:val="center"/>
        <w:rPr>
          <w:lang w:val="es-ES"/>
        </w:rPr>
      </w:pPr>
      <w:r>
        <w:rPr>
          <w:rFonts w:ascii="Arial" w:eastAsia="Arial" w:hAnsi="Arial" w:cs="Arial"/>
          <w:sz w:val="52"/>
          <w:szCs w:val="52"/>
          <w:lang w:val="es-ES"/>
        </w:rPr>
        <w:t>□</w:t>
      </w:r>
      <w:r>
        <w:rPr>
          <w:rFonts w:ascii="Arial" w:eastAsia="Arial" w:hAnsi="Arial" w:cs="Arial"/>
          <w:sz w:val="20"/>
          <w:szCs w:val="20"/>
          <w:lang w:val="es-ES"/>
        </w:rPr>
        <w:t xml:space="preserve">SÍ       </w:t>
      </w:r>
      <w:r>
        <w:rPr>
          <w:rFonts w:ascii="Arial" w:eastAsia="Arial" w:hAnsi="Arial" w:cs="Arial"/>
          <w:b/>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NO</w:t>
      </w:r>
    </w:p>
    <w:p w:rsidR="009333BD" w:rsidRPr="0094559C" w:rsidRDefault="0094559C">
      <w:pPr>
        <w:spacing w:before="240" w:line="427" w:lineRule="auto"/>
        <w:ind w:left="0" w:firstLine="0"/>
        <w:jc w:val="both"/>
        <w:rPr>
          <w:lang w:val="es-ES"/>
        </w:rPr>
      </w:pPr>
      <w:r>
        <w:rPr>
          <w:rFonts w:ascii="Roboto" w:eastAsia="Roboto" w:hAnsi="Roboto" w:cs="Roboto"/>
          <w:lang w:val="es-ES"/>
        </w:rPr>
        <w:t>Las proyecciones del palmarés serán ONLINE y se proyectarán la semana siguiente a terminar el festival. Las películas se proyectarán con acceso por registro en las fechas oficiales del festival.</w:t>
      </w:r>
    </w:p>
    <w:p w:rsidR="009333BD" w:rsidRDefault="0094559C">
      <w:pPr>
        <w:spacing w:line="360" w:lineRule="auto"/>
        <w:ind w:left="0" w:hanging="2"/>
        <w:rPr>
          <w:rFonts w:ascii="Roboto" w:eastAsia="Roboto" w:hAnsi="Roboto" w:cs="Roboto"/>
          <w:lang w:val="es-ES"/>
        </w:rPr>
      </w:pPr>
      <w:r>
        <w:rPr>
          <w:rFonts w:ascii="Roboto" w:eastAsia="Roboto" w:hAnsi="Roboto" w:cs="Roboto"/>
          <w:lang w:val="es-ES"/>
        </w:rPr>
        <w:t xml:space="preserve">Autorizo la proyección Online en estos términos </w:t>
      </w:r>
    </w:p>
    <w:p w:rsidR="009333BD" w:rsidRDefault="009333BD">
      <w:pPr>
        <w:spacing w:before="240" w:line="427" w:lineRule="auto"/>
        <w:ind w:left="0" w:hanging="2"/>
        <w:jc w:val="both"/>
        <w:rPr>
          <w:rFonts w:ascii="Roboto" w:eastAsia="Roboto" w:hAnsi="Roboto" w:cs="Roboto"/>
          <w:color w:val="38761D"/>
          <w:lang w:val="es-ES"/>
        </w:rPr>
      </w:pPr>
    </w:p>
    <w:p w:rsidR="009333BD" w:rsidRPr="0094559C" w:rsidRDefault="0094559C">
      <w:pPr>
        <w:spacing w:line="360" w:lineRule="auto"/>
        <w:ind w:left="0" w:hanging="2"/>
        <w:jc w:val="center"/>
        <w:rPr>
          <w:lang w:val="es-ES"/>
        </w:rPr>
      </w:pPr>
      <w:r>
        <w:rPr>
          <w:rFonts w:ascii="Arial" w:eastAsia="Arial" w:hAnsi="Arial" w:cs="Arial"/>
          <w:sz w:val="52"/>
          <w:szCs w:val="52"/>
          <w:lang w:val="es-ES"/>
        </w:rPr>
        <w:lastRenderedPageBreak/>
        <w:t>□</w:t>
      </w:r>
      <w:r>
        <w:rPr>
          <w:rFonts w:ascii="Arial" w:eastAsia="Arial" w:hAnsi="Arial" w:cs="Arial"/>
          <w:sz w:val="20"/>
          <w:szCs w:val="20"/>
          <w:lang w:val="es-ES"/>
        </w:rPr>
        <w:t xml:space="preserve">SÍ       </w:t>
      </w:r>
      <w:r>
        <w:rPr>
          <w:rFonts w:ascii="Arial" w:eastAsia="Arial" w:hAnsi="Arial" w:cs="Arial"/>
          <w:b/>
          <w:sz w:val="20"/>
          <w:szCs w:val="20"/>
          <w:lang w:val="es-ES"/>
        </w:rPr>
        <w:t xml:space="preserve"> </w:t>
      </w:r>
      <w:r>
        <w:rPr>
          <w:rFonts w:ascii="Arial" w:eastAsia="Arial" w:hAnsi="Arial" w:cs="Arial"/>
          <w:sz w:val="52"/>
          <w:szCs w:val="52"/>
          <w:lang w:val="es-ES"/>
        </w:rPr>
        <w:t>□</w:t>
      </w:r>
      <w:r>
        <w:rPr>
          <w:rFonts w:ascii="Arial" w:eastAsia="Arial" w:hAnsi="Arial" w:cs="Arial"/>
          <w:sz w:val="20"/>
          <w:szCs w:val="20"/>
          <w:lang w:val="es-ES"/>
        </w:rPr>
        <w:t>NO</w:t>
      </w:r>
    </w:p>
    <w:p w:rsidR="009333BD" w:rsidRPr="0094559C" w:rsidRDefault="0094559C">
      <w:pPr>
        <w:spacing w:line="360" w:lineRule="auto"/>
        <w:ind w:left="0" w:firstLine="0"/>
        <w:rPr>
          <w:lang w:val="es-ES"/>
        </w:rPr>
      </w:pPr>
      <w:r>
        <w:rPr>
          <w:rFonts w:ascii="Arial" w:eastAsia="Arial" w:hAnsi="Arial" w:cs="Arial"/>
          <w:sz w:val="20"/>
          <w:szCs w:val="20"/>
          <w:lang w:val="es-ES"/>
        </w:rPr>
        <w:t>Y para que así conste, firmo el presente documento.</w:t>
      </w:r>
    </w:p>
    <w:p w:rsidR="009333BD" w:rsidRDefault="0094559C">
      <w:pPr>
        <w:spacing w:line="360" w:lineRule="auto"/>
        <w:ind w:left="0" w:hanging="2"/>
        <w:rPr>
          <w:lang w:val="es-ES"/>
        </w:rPr>
      </w:pPr>
      <w:r>
        <w:rPr>
          <w:rFonts w:ascii="Arial" w:eastAsia="Arial" w:hAnsi="Arial" w:cs="Arial"/>
          <w:sz w:val="20"/>
          <w:szCs w:val="20"/>
          <w:lang w:val="es-ES"/>
        </w:rPr>
        <w:t>Firmado (nombre, apellidos y cargo).</w:t>
      </w:r>
    </w:p>
    <w:p w:rsidR="009333BD" w:rsidRPr="0094559C" w:rsidRDefault="0094559C">
      <w:pPr>
        <w:spacing w:line="360" w:lineRule="auto"/>
        <w:ind w:left="0" w:hanging="2"/>
        <w:rPr>
          <w:lang w:val="es-ES"/>
        </w:rPr>
      </w:pPr>
      <w:r>
        <w:rPr>
          <w:rFonts w:ascii="Arial" w:eastAsia="Arial" w:hAnsi="Arial" w:cs="Arial"/>
          <w:b/>
          <w:sz w:val="20"/>
          <w:szCs w:val="20"/>
          <w:u w:val="single"/>
          <w:lang w:val="es-ES"/>
        </w:rPr>
        <w:t>Enviar a la Oficina del Festival Internacional de Cine Invisible “Film Sozialak” por correo electrónico:</w:t>
      </w:r>
      <w:r>
        <w:rPr>
          <w:rFonts w:ascii="Arial" w:eastAsia="Arial" w:hAnsi="Arial" w:cs="Arial"/>
          <w:sz w:val="20"/>
          <w:szCs w:val="20"/>
          <w:u w:val="single"/>
          <w:lang w:val="es-ES"/>
        </w:rPr>
        <w:t xml:space="preserve"> </w:t>
      </w:r>
      <w:hyperlink r:id="rId8">
        <w:r>
          <w:rPr>
            <w:rStyle w:val="ListLabel4"/>
          </w:rPr>
          <w:t>cineinvisible@kcd-ongd.org</w:t>
        </w:r>
      </w:hyperlink>
    </w:p>
    <w:p w:rsidR="009333BD" w:rsidRDefault="009333BD">
      <w:pPr>
        <w:spacing w:line="360" w:lineRule="auto"/>
        <w:ind w:left="0" w:hanging="2"/>
        <w:jc w:val="center"/>
        <w:rPr>
          <w:rFonts w:ascii="Arial" w:eastAsia="Arial" w:hAnsi="Arial" w:cs="Arial"/>
          <w:sz w:val="20"/>
          <w:szCs w:val="20"/>
          <w:u w:val="single"/>
          <w:lang w:val="es-ES"/>
        </w:rPr>
      </w:pPr>
    </w:p>
    <w:p w:rsidR="009333BD" w:rsidRPr="0094559C" w:rsidRDefault="0094559C">
      <w:pPr>
        <w:spacing w:line="360" w:lineRule="auto"/>
        <w:ind w:left="0" w:hanging="2"/>
        <w:rPr>
          <w:lang w:val="es-ES"/>
        </w:rPr>
      </w:pPr>
      <w:r>
        <w:rPr>
          <w:rFonts w:ascii="Arial" w:eastAsia="Arial" w:hAnsi="Arial" w:cs="Arial"/>
          <w:sz w:val="20"/>
          <w:szCs w:val="20"/>
          <w:lang w:val="es-ES"/>
        </w:rPr>
        <w:t xml:space="preserve">Contacto para cualquier duda o aclaración: </w:t>
      </w:r>
      <w:hyperlink r:id="rId9">
        <w:r>
          <w:rPr>
            <w:rStyle w:val="ListLabel4"/>
          </w:rPr>
          <w:t>cineinvisible@kcd-ongd.org</w:t>
        </w:r>
      </w:hyperlink>
      <w:r>
        <w:rPr>
          <w:rFonts w:ascii="Arial" w:eastAsia="Arial" w:hAnsi="Arial" w:cs="Arial"/>
          <w:color w:val="0000FF"/>
          <w:sz w:val="20"/>
          <w:szCs w:val="20"/>
          <w:lang w:val="es-ES"/>
        </w:rPr>
        <w:t xml:space="preserve"> </w:t>
      </w:r>
      <w:r>
        <w:rPr>
          <w:rFonts w:ascii="Arial" w:eastAsia="Arial" w:hAnsi="Arial" w:cs="Arial"/>
          <w:color w:val="000000"/>
          <w:sz w:val="20"/>
          <w:szCs w:val="20"/>
          <w:u w:val="single"/>
          <w:lang w:val="es-ES"/>
        </w:rPr>
        <w:t>//</w:t>
      </w:r>
      <w:r>
        <w:rPr>
          <w:rFonts w:ascii="Arial" w:eastAsia="Arial" w:hAnsi="Arial" w:cs="Arial"/>
          <w:color w:val="0000FF"/>
          <w:sz w:val="20"/>
          <w:szCs w:val="20"/>
          <w:u w:val="single"/>
          <w:lang w:val="es-ES"/>
        </w:rPr>
        <w:t xml:space="preserve"> </w:t>
      </w:r>
      <w:r>
        <w:rPr>
          <w:rFonts w:ascii="Arial" w:eastAsia="Arial" w:hAnsi="Arial" w:cs="Arial"/>
          <w:color w:val="000000"/>
          <w:sz w:val="20"/>
          <w:szCs w:val="20"/>
          <w:u w:val="single"/>
          <w:lang w:val="es-ES"/>
        </w:rPr>
        <w:t>+34 94 602 46 68</w:t>
      </w:r>
    </w:p>
    <w:p w:rsidR="009333BD" w:rsidRDefault="009333BD">
      <w:pPr>
        <w:spacing w:line="360" w:lineRule="auto"/>
        <w:ind w:left="0" w:hanging="2"/>
        <w:rPr>
          <w:rFonts w:ascii="Arial" w:eastAsia="Arial" w:hAnsi="Arial" w:cs="Arial"/>
          <w:b/>
          <w:sz w:val="16"/>
          <w:szCs w:val="16"/>
          <w:u w:val="single"/>
          <w:lang w:val="es-ES"/>
        </w:rPr>
      </w:pPr>
    </w:p>
    <w:p w:rsidR="009333BD" w:rsidRPr="0094559C" w:rsidRDefault="0094559C">
      <w:pPr>
        <w:spacing w:line="360" w:lineRule="auto"/>
        <w:ind w:left="0" w:firstLine="0"/>
        <w:rPr>
          <w:lang w:val="es-ES"/>
        </w:rPr>
      </w:pPr>
      <w:r>
        <w:rPr>
          <w:rFonts w:ascii="Arial" w:eastAsia="Arial" w:hAnsi="Arial" w:cs="Arial"/>
          <w:b/>
          <w:sz w:val="16"/>
          <w:szCs w:val="16"/>
          <w:u w:val="single"/>
          <w:lang w:val="es-ES"/>
        </w:rPr>
        <w:t>PROTECCIÓN DE DATOS</w:t>
      </w:r>
    </w:p>
    <w:p w:rsidR="009333BD" w:rsidRPr="0094559C" w:rsidRDefault="0094559C">
      <w:pPr>
        <w:pStyle w:val="Cita"/>
        <w:pBdr>
          <w:left w:val="single" w:sz="2" w:space="1" w:color="CCCCCC"/>
        </w:pBdr>
        <w:tabs>
          <w:tab w:val="left" w:pos="2773"/>
        </w:tabs>
        <w:spacing w:after="0" w:line="360" w:lineRule="auto"/>
        <w:ind w:left="0" w:right="0"/>
        <w:jc w:val="both"/>
        <w:rPr>
          <w:lang w:val="es-ES"/>
        </w:rPr>
      </w:pPr>
      <w:r>
        <w:rPr>
          <w:rFonts w:ascii="Arial" w:eastAsia="Arial" w:hAnsi="Arial" w:cs="Arial"/>
          <w:i/>
          <w:color w:val="222222"/>
          <w:sz w:val="20"/>
          <w:szCs w:val="20"/>
          <w:lang w:val="es-ES"/>
        </w:rPr>
        <w:t xml:space="preserve">La información facilitada será tratada única y exclusivamente en el marco de </w:t>
      </w:r>
      <w:proofErr w:type="gramStart"/>
      <w:r>
        <w:rPr>
          <w:rFonts w:ascii="Arial" w:eastAsia="Arial" w:hAnsi="Arial" w:cs="Arial"/>
          <w:i/>
          <w:color w:val="222222"/>
          <w:sz w:val="20"/>
          <w:szCs w:val="20"/>
          <w:lang w:val="es-ES"/>
        </w:rPr>
        <w:t>las presente inscripción</w:t>
      </w:r>
      <w:proofErr w:type="gramEnd"/>
      <w:r>
        <w:rPr>
          <w:rFonts w:ascii="Arial" w:eastAsia="Arial" w:hAnsi="Arial" w:cs="Arial"/>
          <w:i/>
          <w:color w:val="222222"/>
          <w:sz w:val="20"/>
          <w:szCs w:val="20"/>
          <w:lang w:val="es-ES"/>
        </w:rPr>
        <w:t xml:space="preserve">, garantizando la estricta confidencialidad de todo lo aportado en la medida de lo posible para la participación en el concurso. Los datos personales facilitados en la inscripción serán tratados por KCD ONGD, con la finalidad de gestionar la participación de los concursantes y, en su caso, la posterior asignación de los premios. Los datos personales facilitados serán conservados mientras dure el concurso y hasta 6 años posteriores para cubrir posibles responsabilidades legales. En cualquier momento el interesado podrá ejercer sus derechos de acceso, rectificación, supresión, limitación del tratamiento, oposición y portabilidad escribiendo a la dirección indicada al comienzo de estas Bases, en </w:t>
      </w:r>
      <w:hyperlink r:id="rId10" w:tgtFrame="_blank">
        <w:r>
          <w:rPr>
            <w:rStyle w:val="EnlacedeInternet"/>
            <w:rFonts w:ascii="Arial" w:eastAsia="Arial" w:hAnsi="Arial" w:cs="Arial"/>
            <w:i/>
            <w:color w:val="1155CC"/>
            <w:sz w:val="20"/>
            <w:szCs w:val="20"/>
            <w:lang w:val="es-ES"/>
          </w:rPr>
          <w:t>info@kcd-ongd.org</w:t>
        </w:r>
      </w:hyperlink>
      <w:r>
        <w:rPr>
          <w:rFonts w:ascii="Arial" w:eastAsia="Arial" w:hAnsi="Arial" w:cs="Arial"/>
          <w:i/>
          <w:color w:val="222222"/>
          <w:sz w:val="20"/>
          <w:szCs w:val="20"/>
          <w:lang w:val="es-ES"/>
        </w:rPr>
        <w:t xml:space="preserve">, o dirigiéndose a KULTURA, COMMUNICATION Y DESARROLLO “KCD”, </w:t>
      </w:r>
      <w:proofErr w:type="spellStart"/>
      <w:r>
        <w:rPr>
          <w:rFonts w:ascii="Arial" w:eastAsia="Arial" w:hAnsi="Arial" w:cs="Arial"/>
          <w:i/>
          <w:color w:val="222222"/>
          <w:sz w:val="20"/>
          <w:szCs w:val="20"/>
          <w:lang w:val="es-ES"/>
        </w:rPr>
        <w:t>Beurko</w:t>
      </w:r>
      <w:proofErr w:type="spellEnd"/>
      <w:r>
        <w:rPr>
          <w:rFonts w:ascii="Arial" w:eastAsia="Arial" w:hAnsi="Arial" w:cs="Arial"/>
          <w:i/>
          <w:color w:val="222222"/>
          <w:sz w:val="20"/>
          <w:szCs w:val="20"/>
          <w:lang w:val="es-ES"/>
        </w:rPr>
        <w:t xml:space="preserve"> Viejo, 3 – Pabellón 38, Oficina 12 CP: 48902 – Barakaldo. En ocasiones, podrá requerirse que se aporte una copia del documento de identidad correspondiente a fin de garantizar la seguridad de los datos. En cualquier momento, podrá hacer valer sus derechos ante la autoridad de control competente en materia de protección de datos.</w:t>
      </w:r>
    </w:p>
    <w:sectPr w:rsidR="009333BD" w:rsidRPr="0094559C">
      <w:headerReference w:type="default" r:id="rId11"/>
      <w:footerReference w:type="default" r:id="rId12"/>
      <w:pgSz w:w="11906" w:h="16838"/>
      <w:pgMar w:top="2836" w:right="991" w:bottom="2324" w:left="1560" w:header="567" w:footer="141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D4F" w:rsidRDefault="0094559C">
      <w:pPr>
        <w:spacing w:line="240" w:lineRule="auto"/>
      </w:pPr>
      <w:r>
        <w:separator/>
      </w:r>
    </w:p>
  </w:endnote>
  <w:endnote w:type="continuationSeparator" w:id="0">
    <w:p w:rsidR="00A97D4F" w:rsidRDefault="00945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BD" w:rsidRDefault="0094559C">
    <w:pPr>
      <w:tabs>
        <w:tab w:val="center" w:pos="4677"/>
        <w:tab w:val="right" w:pos="9355"/>
      </w:tabs>
      <w:spacing w:line="240" w:lineRule="auto"/>
      <w:ind w:left="0" w:hanging="2"/>
      <w:jc w:val="center"/>
      <w:rPr>
        <w:color w:val="000000"/>
        <w:lang w:val="es-ES"/>
      </w:rPr>
    </w:pPr>
    <w:r>
      <w:rPr>
        <w:color w:val="000000"/>
        <w:sz w:val="18"/>
        <w:szCs w:val="18"/>
        <w:lang w:val="es-ES"/>
      </w:rPr>
      <w:t xml:space="preserve">KCD ONGD – Kultura, </w:t>
    </w:r>
    <w:proofErr w:type="spellStart"/>
    <w:r>
      <w:rPr>
        <w:color w:val="000000"/>
        <w:sz w:val="18"/>
        <w:szCs w:val="18"/>
        <w:lang w:val="es-ES"/>
      </w:rPr>
      <w:t>Communication</w:t>
    </w:r>
    <w:proofErr w:type="spellEnd"/>
    <w:r>
      <w:rPr>
        <w:color w:val="000000"/>
        <w:sz w:val="18"/>
        <w:szCs w:val="18"/>
        <w:lang w:val="es-ES"/>
      </w:rPr>
      <w:t xml:space="preserve"> y Desarrollo</w:t>
    </w:r>
  </w:p>
  <w:p w:rsidR="009333BD" w:rsidRDefault="0094559C">
    <w:pPr>
      <w:tabs>
        <w:tab w:val="center" w:pos="4677"/>
        <w:tab w:val="right" w:pos="9355"/>
      </w:tabs>
      <w:spacing w:line="240" w:lineRule="auto"/>
      <w:ind w:left="0" w:hanging="2"/>
      <w:jc w:val="center"/>
      <w:rPr>
        <w:color w:val="000000"/>
        <w:lang w:val="es-ES"/>
      </w:rPr>
    </w:pPr>
    <w:r>
      <w:rPr>
        <w:color w:val="000000"/>
        <w:sz w:val="18"/>
        <w:szCs w:val="18"/>
        <w:lang w:val="es-ES"/>
      </w:rPr>
      <w:t>Tel.: +3494 602 46 68 info@kcd-ongd.org</w:t>
    </w:r>
  </w:p>
  <w:p w:rsidR="009333BD" w:rsidRDefault="0094559C">
    <w:pPr>
      <w:tabs>
        <w:tab w:val="center" w:pos="4677"/>
        <w:tab w:val="right" w:pos="9355"/>
      </w:tabs>
      <w:spacing w:line="240" w:lineRule="auto"/>
      <w:ind w:left="0" w:hanging="2"/>
      <w:jc w:val="center"/>
      <w:rPr>
        <w:color w:val="000000"/>
        <w:lang w:val="es-ES"/>
      </w:rPr>
    </w:pPr>
    <w:r>
      <w:rPr>
        <w:color w:val="000000"/>
        <w:sz w:val="18"/>
        <w:szCs w:val="18"/>
        <w:lang w:val="es-ES"/>
      </w:rPr>
      <w:t>C.I.F G95550943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D4F" w:rsidRDefault="0094559C">
      <w:pPr>
        <w:spacing w:line="240" w:lineRule="auto"/>
      </w:pPr>
      <w:r>
        <w:separator/>
      </w:r>
    </w:p>
  </w:footnote>
  <w:footnote w:type="continuationSeparator" w:id="0">
    <w:p w:rsidR="00A97D4F" w:rsidRDefault="00945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BD" w:rsidRDefault="004037C6">
    <w:pPr>
      <w:tabs>
        <w:tab w:val="center" w:pos="4252"/>
        <w:tab w:val="right" w:pos="8504"/>
      </w:tabs>
      <w:ind w:left="0" w:hanging="2"/>
      <w:rPr>
        <w:color w:val="000000"/>
      </w:rPr>
    </w:pPr>
    <w:r>
      <w:rPr>
        <w:noProof/>
        <w:color w:val="000000"/>
      </w:rPr>
      <w:drawing>
        <wp:anchor distT="0" distB="0" distL="114300" distR="114300" simplePos="0" relativeHeight="251658752" behindDoc="0" locked="0" layoutInCell="1" allowOverlap="1">
          <wp:simplePos x="0" y="0"/>
          <wp:positionH relativeFrom="column">
            <wp:posOffset>3429000</wp:posOffset>
          </wp:positionH>
          <wp:positionV relativeFrom="paragraph">
            <wp:posOffset>13335</wp:posOffset>
          </wp:positionV>
          <wp:extent cx="2514600" cy="1414145"/>
          <wp:effectExtent l="0" t="0" r="0" b="0"/>
          <wp:wrapTopAndBottom/>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Gata Fechas.png"/>
                  <pic:cNvPicPr/>
                </pic:nvPicPr>
                <pic:blipFill>
                  <a:blip r:embed="rId1">
                    <a:extLst>
                      <a:ext uri="{28A0092B-C50C-407E-A947-70E740481C1C}">
                        <a14:useLocalDpi xmlns:a14="http://schemas.microsoft.com/office/drawing/2010/main" val="0"/>
                      </a:ext>
                    </a:extLst>
                  </a:blip>
                  <a:stretch>
                    <a:fillRect/>
                  </a:stretch>
                </pic:blipFill>
                <pic:spPr>
                  <a:xfrm>
                    <a:off x="0" y="0"/>
                    <a:ext cx="2514600" cy="1414145"/>
                  </a:xfrm>
                  <a:prstGeom prst="rect">
                    <a:avLst/>
                  </a:prstGeom>
                </pic:spPr>
              </pic:pic>
            </a:graphicData>
          </a:graphic>
          <wp14:sizeRelH relativeFrom="margin">
            <wp14:pctWidth>0</wp14:pctWidth>
          </wp14:sizeRelH>
          <wp14:sizeRelV relativeFrom="margin">
            <wp14:pctHeight>0</wp14:pctHeight>
          </wp14:sizeRelV>
        </wp:anchor>
      </w:drawing>
    </w:r>
  </w:p>
  <w:p w:rsidR="009333BD" w:rsidRDefault="0094559C">
    <w:pPr>
      <w:tabs>
        <w:tab w:val="center" w:pos="4677"/>
        <w:tab w:val="right" w:pos="9355"/>
      </w:tabs>
      <w:spacing w:line="240" w:lineRule="auto"/>
      <w:ind w:left="0" w:hanging="2"/>
      <w:rPr>
        <w:color w:val="000000"/>
      </w:rPr>
    </w:pPr>
    <w:r>
      <w:rPr>
        <w:noProof/>
        <w:color w:val="000000"/>
      </w:rPr>
      <w:drawing>
        <wp:anchor distT="0" distB="7620" distL="114300" distR="114300" simplePos="0" relativeHeight="251655168" behindDoc="0" locked="0" layoutInCell="1" allowOverlap="1">
          <wp:simplePos x="0" y="0"/>
          <wp:positionH relativeFrom="column">
            <wp:posOffset>11430</wp:posOffset>
          </wp:positionH>
          <wp:positionV relativeFrom="paragraph">
            <wp:posOffset>10795</wp:posOffset>
          </wp:positionV>
          <wp:extent cx="2103120" cy="1249680"/>
          <wp:effectExtent l="0" t="0" r="0" b="0"/>
          <wp:wrapTight wrapText="bothSides">
            <wp:wrapPolygon edited="0">
              <wp:start x="140" y="323"/>
              <wp:lineTo x="140" y="13787"/>
              <wp:lineTo x="6412" y="16744"/>
              <wp:lineTo x="724" y="17398"/>
              <wp:lineTo x="-59" y="17729"/>
              <wp:lineTo x="140" y="21340"/>
              <wp:lineTo x="21323" y="21340"/>
              <wp:lineTo x="21323" y="19369"/>
              <wp:lineTo x="16025" y="17398"/>
              <wp:lineTo x="12300" y="16744"/>
              <wp:lineTo x="20340" y="12479"/>
              <wp:lineTo x="20534" y="11486"/>
              <wp:lineTo x="21124" y="7552"/>
              <wp:lineTo x="21323" y="3609"/>
              <wp:lineTo x="17398" y="1962"/>
              <wp:lineTo x="8570" y="323"/>
              <wp:lineTo x="140" y="323"/>
            </wp:wrapPolygon>
          </wp:wrapTigh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2103120" cy="1249680"/>
                  </a:xfrm>
                  <a:prstGeom prst="rect">
                    <a:avLst/>
                  </a:prstGeom>
                </pic:spPr>
              </pic:pic>
            </a:graphicData>
          </a:graphic>
        </wp:anchor>
      </w:drawing>
    </w:r>
  </w:p>
  <w:p w:rsidR="009333BD" w:rsidRDefault="0094559C">
    <w:pPr>
      <w:tabs>
        <w:tab w:val="center" w:pos="4677"/>
        <w:tab w:val="right" w:pos="9355"/>
      </w:tabs>
      <w:spacing w:line="240" w:lineRule="auto"/>
      <w:ind w:left="0" w:hanging="2"/>
      <w:rPr>
        <w:color w:val="000000"/>
      </w:rPr>
    </w:pPr>
    <w:r>
      <w:rPr>
        <w:color w:val="000000"/>
      </w:rPr>
      <w:t xml:space="preserve">                                                                                                              </w:t>
    </w: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p w:rsidR="009333BD" w:rsidRDefault="009333BD">
    <w:pP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CC7"/>
    <w:multiLevelType w:val="multilevel"/>
    <w:tmpl w:val="E63AEDCE"/>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15:restartNumberingAfterBreak="0">
    <w:nsid w:val="29234E22"/>
    <w:multiLevelType w:val="multilevel"/>
    <w:tmpl w:val="48A098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53C4DD2"/>
    <w:multiLevelType w:val="multilevel"/>
    <w:tmpl w:val="7CE02D14"/>
    <w:lvl w:ilvl="0">
      <w:start w:val="1"/>
      <w:numFmt w:val="bullet"/>
      <w:lvlText w:val="•"/>
      <w:lvlJc w:val="left"/>
      <w:pPr>
        <w:ind w:left="720" w:hanging="360"/>
      </w:pPr>
      <w:rPr>
        <w:rFonts w:ascii="Noto Sans Symbols" w:hAnsi="Noto Sans Symbols" w:cs="Noto Sans Symbols" w:hint="default"/>
        <w:position w:val="0"/>
        <w:sz w:val="52"/>
        <w:szCs w:val="52"/>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671B37B1"/>
    <w:multiLevelType w:val="multilevel"/>
    <w:tmpl w:val="81BC7580"/>
    <w:lvl w:ilvl="0">
      <w:start w:val="1"/>
      <w:numFmt w:val="bullet"/>
      <w:lvlText w:val="●"/>
      <w:lvlJc w:val="left"/>
      <w:pPr>
        <w:ind w:left="720" w:hanging="360"/>
      </w:pPr>
      <w:rPr>
        <w:rFonts w:ascii="Noto Sans Symbols" w:hAnsi="Noto Sans Symbols" w:cs="Noto Sans Symbols" w:hint="default"/>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333BD"/>
    <w:rsid w:val="004037C6"/>
    <w:rsid w:val="009333BD"/>
    <w:rsid w:val="0094559C"/>
    <w:rsid w:val="00A97D4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025BF"/>
  <w15:docId w15:val="{9B11E50C-24C0-458E-9586-5B11CC5B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hanging="1"/>
      <w:textAlignment w:val="top"/>
      <w:outlineLvl w:val="0"/>
    </w:pPr>
    <w:rPr>
      <w:lang w:val="en-GB" w:eastAsia="zh-CN"/>
    </w:rPr>
  </w:style>
  <w:style w:type="paragraph" w:styleId="Ttulo1">
    <w:name w:val="heading 1"/>
    <w:basedOn w:val="Normal"/>
    <w:next w:val="Normal"/>
    <w:qFormat/>
    <w:pPr>
      <w:keepNext/>
      <w:keepLines/>
      <w:spacing w:before="480" w:after="12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w w:val="100"/>
      <w:position w:val="0"/>
      <w:sz w:val="24"/>
      <w:effect w:val="none"/>
      <w:vertAlign w:val="baseline"/>
      <w:em w:val="none"/>
    </w:rPr>
  </w:style>
  <w:style w:type="character" w:customStyle="1" w:styleId="WW8Num2z0">
    <w:name w:val="WW8Num2z0"/>
    <w:qFormat/>
    <w:rPr>
      <w:rFonts w:ascii="Symbol" w:hAnsi="Symbol" w:cs="OpenSymbol"/>
      <w:w w:val="100"/>
      <w:position w:val="0"/>
      <w:sz w:val="52"/>
      <w:szCs w:val="52"/>
      <w:effect w:val="none"/>
      <w:vertAlign w:val="baseline"/>
      <w:em w:val="none"/>
    </w:rPr>
  </w:style>
  <w:style w:type="character" w:customStyle="1" w:styleId="WW8Num3z0">
    <w:name w:val="WW8Num3z0"/>
    <w:qFormat/>
    <w:rPr>
      <w:rFonts w:ascii="Symbol" w:hAnsi="Symbol" w:cs="OpenSymbol"/>
      <w:w w:val="100"/>
      <w:position w:val="0"/>
      <w:sz w:val="20"/>
      <w:szCs w:val="20"/>
      <w:effect w:val="none"/>
      <w:vertAlign w:val="baseline"/>
      <w:em w:val="none"/>
      <w:lang w:val="es-ES"/>
    </w:rPr>
  </w:style>
  <w:style w:type="character" w:customStyle="1" w:styleId="WW8Num4z0">
    <w:name w:val="WW8Num4z0"/>
    <w:qFormat/>
    <w:rPr>
      <w:w w:val="100"/>
      <w:position w:val="0"/>
      <w:sz w:val="24"/>
      <w:effect w:val="none"/>
      <w:vertAlign w:val="baseline"/>
      <w:em w:val="none"/>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Fuentedeprrafopredeter4">
    <w:name w:val="Fuente de párrafo predeter.4"/>
    <w:qFormat/>
    <w:rPr>
      <w:w w:val="100"/>
      <w:position w:val="0"/>
      <w:sz w:val="24"/>
      <w:effect w:val="none"/>
      <w:vertAlign w:val="baseline"/>
      <w:em w:val="none"/>
    </w:rPr>
  </w:style>
  <w:style w:type="character" w:customStyle="1" w:styleId="WW8Num5z0">
    <w:name w:val="WW8Num5z0"/>
    <w:qFormat/>
    <w:rPr>
      <w:w w:val="100"/>
      <w:position w:val="0"/>
      <w:sz w:val="24"/>
      <w:effect w:val="none"/>
      <w:vertAlign w:val="baseline"/>
      <w:em w:val="none"/>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Fuentedeprrafopredeter3">
    <w:name w:val="Fuente de párrafo predeter.3"/>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OpenSymbol" w:hAnsi="OpenSymbol" w:cs="OpenSymbol"/>
      <w:w w:val="100"/>
      <w:position w:val="0"/>
      <w:sz w:val="24"/>
      <w:effect w:val="none"/>
      <w:vertAlign w:val="baseline"/>
      <w:em w:val="none"/>
    </w:rPr>
  </w:style>
  <w:style w:type="character" w:customStyle="1" w:styleId="WW8Num2z1">
    <w:name w:val="WW8Num2z1"/>
    <w:qFormat/>
    <w:rPr>
      <w:rFonts w:ascii="OpenSymbol" w:hAnsi="OpenSymbol" w:cs="OpenSymbol"/>
      <w:w w:val="100"/>
      <w:position w:val="0"/>
      <w:sz w:val="24"/>
      <w:effect w:val="none"/>
      <w:vertAlign w:val="baseline"/>
      <w:em w:val="none"/>
    </w:rPr>
  </w:style>
  <w:style w:type="character" w:customStyle="1" w:styleId="WW8Num6z0">
    <w:name w:val="WW8Num6z0"/>
    <w:qFormat/>
    <w:rPr>
      <w:rFonts w:ascii="Symbol" w:hAnsi="Symbol" w:cs="Symbol"/>
      <w:w w:val="100"/>
      <w:position w:val="0"/>
      <w:sz w:val="24"/>
      <w:effect w:val="none"/>
      <w:vertAlign w:val="baseline"/>
      <w:em w:val="none"/>
    </w:rPr>
  </w:style>
  <w:style w:type="character" w:customStyle="1" w:styleId="WW8Num6z1">
    <w:name w:val="WW8Num6z1"/>
    <w:qFormat/>
    <w:rPr>
      <w:rFonts w:ascii="Courier New" w:hAnsi="Courier New" w:cs="Courier New"/>
      <w:w w:val="100"/>
      <w:position w:val="0"/>
      <w:sz w:val="24"/>
      <w:effect w:val="none"/>
      <w:vertAlign w:val="baseline"/>
      <w:em w:val="none"/>
    </w:rPr>
  </w:style>
  <w:style w:type="character" w:customStyle="1" w:styleId="WW8Num6z2">
    <w:name w:val="WW8Num6z2"/>
    <w:qFormat/>
    <w:rPr>
      <w:rFonts w:ascii="Wingdings" w:hAnsi="Wingdings" w:cs="Wingdings"/>
      <w:w w:val="100"/>
      <w:position w:val="0"/>
      <w:sz w:val="24"/>
      <w:effect w:val="none"/>
      <w:vertAlign w:val="baseline"/>
      <w:em w:val="none"/>
    </w:rPr>
  </w:style>
  <w:style w:type="character" w:customStyle="1" w:styleId="WW8Num7z0">
    <w:name w:val="WW8Num7z0"/>
    <w:qFormat/>
    <w:rPr>
      <w:rFonts w:ascii="Symbol" w:hAnsi="Symbol" w:cs="Symbol"/>
      <w:w w:val="100"/>
      <w:position w:val="0"/>
      <w:sz w:val="24"/>
      <w:effect w:val="none"/>
      <w:vertAlign w:val="baseline"/>
      <w:em w:val="none"/>
    </w:rPr>
  </w:style>
  <w:style w:type="character" w:customStyle="1" w:styleId="WW8Num7z1">
    <w:name w:val="WW8Num7z1"/>
    <w:qFormat/>
    <w:rPr>
      <w:rFonts w:ascii="Courier New" w:hAnsi="Courier New" w:cs="Courier New"/>
      <w:w w:val="100"/>
      <w:position w:val="0"/>
      <w:sz w:val="24"/>
      <w:effect w:val="none"/>
      <w:vertAlign w:val="baseline"/>
      <w:em w:val="none"/>
    </w:rPr>
  </w:style>
  <w:style w:type="character" w:customStyle="1" w:styleId="WW8Num7z2">
    <w:name w:val="WW8Num7z2"/>
    <w:qFormat/>
    <w:rPr>
      <w:rFonts w:ascii="Wingdings" w:hAnsi="Wingdings" w:cs="Wingdings"/>
      <w:w w:val="100"/>
      <w:position w:val="0"/>
      <w:sz w:val="24"/>
      <w:effect w:val="none"/>
      <w:vertAlign w:val="baseline"/>
      <w:em w:val="none"/>
    </w:rPr>
  </w:style>
  <w:style w:type="character" w:customStyle="1" w:styleId="WW8Num8z0">
    <w:name w:val="WW8Num8z0"/>
    <w:qFormat/>
    <w:rPr>
      <w:rFonts w:ascii="Symbol" w:hAnsi="Symbol" w:cs="Symbol"/>
      <w:w w:val="100"/>
      <w:position w:val="0"/>
      <w:sz w:val="24"/>
      <w:effect w:val="none"/>
      <w:vertAlign w:val="baseline"/>
      <w:em w:val="none"/>
    </w:rPr>
  </w:style>
  <w:style w:type="character" w:customStyle="1" w:styleId="WW8Num8z1">
    <w:name w:val="WW8Num8z1"/>
    <w:qFormat/>
    <w:rPr>
      <w:rFonts w:ascii="Courier New" w:hAnsi="Courier New" w:cs="Courier New"/>
      <w:w w:val="100"/>
      <w:position w:val="0"/>
      <w:sz w:val="24"/>
      <w:effect w:val="none"/>
      <w:vertAlign w:val="baseline"/>
      <w:em w:val="none"/>
    </w:rPr>
  </w:style>
  <w:style w:type="character" w:customStyle="1" w:styleId="WW8Num8z2">
    <w:name w:val="WW8Num8z2"/>
    <w:qFormat/>
    <w:rPr>
      <w:rFonts w:ascii="Wingdings" w:hAnsi="Wingdings" w:cs="Wingdings"/>
      <w:w w:val="100"/>
      <w:position w:val="0"/>
      <w:sz w:val="24"/>
      <w:effect w:val="none"/>
      <w:vertAlign w:val="baseline"/>
      <w:em w:val="none"/>
    </w:rPr>
  </w:style>
  <w:style w:type="character" w:customStyle="1" w:styleId="WW8Num9z0">
    <w:name w:val="WW8Num9z0"/>
    <w:qFormat/>
    <w:rPr>
      <w:rFonts w:ascii="Symbol" w:hAnsi="Symbol" w:cs="Symbol"/>
      <w:w w:val="100"/>
      <w:position w:val="0"/>
      <w:sz w:val="24"/>
      <w:effect w:val="none"/>
      <w:vertAlign w:val="baseline"/>
      <w:em w:val="none"/>
    </w:rPr>
  </w:style>
  <w:style w:type="character" w:customStyle="1" w:styleId="WW8Num9z1">
    <w:name w:val="WW8Num9z1"/>
    <w:qFormat/>
    <w:rPr>
      <w:rFonts w:ascii="Courier New" w:hAnsi="Courier New" w:cs="Courier New"/>
      <w:w w:val="100"/>
      <w:position w:val="0"/>
      <w:sz w:val="24"/>
      <w:effect w:val="none"/>
      <w:vertAlign w:val="baseline"/>
      <w:em w:val="none"/>
    </w:rPr>
  </w:style>
  <w:style w:type="character" w:customStyle="1" w:styleId="WW8Num9z2">
    <w:name w:val="WW8Num9z2"/>
    <w:qFormat/>
    <w:rPr>
      <w:rFonts w:ascii="Wingdings" w:hAnsi="Wingdings" w:cs="Wingdings"/>
      <w:w w:val="100"/>
      <w:position w:val="0"/>
      <w:sz w:val="24"/>
      <w:effect w:val="none"/>
      <w:vertAlign w:val="baseline"/>
      <w:em w:val="none"/>
    </w:rPr>
  </w:style>
  <w:style w:type="character" w:customStyle="1" w:styleId="WW8Num10z0">
    <w:name w:val="WW8Num10z0"/>
    <w:qFormat/>
    <w:rPr>
      <w:rFonts w:ascii="Symbol" w:hAnsi="Symbol" w:cs="Symbol"/>
      <w:w w:val="100"/>
      <w:position w:val="0"/>
      <w:sz w:val="24"/>
      <w:effect w:val="none"/>
      <w:vertAlign w:val="baseline"/>
      <w:em w:val="none"/>
    </w:rPr>
  </w:style>
  <w:style w:type="character" w:customStyle="1" w:styleId="WW8Num10z1">
    <w:name w:val="WW8Num10z1"/>
    <w:qFormat/>
    <w:rPr>
      <w:rFonts w:ascii="Courier New" w:hAnsi="Courier New" w:cs="Courier New"/>
      <w:w w:val="100"/>
      <w:position w:val="0"/>
      <w:sz w:val="24"/>
      <w:effect w:val="none"/>
      <w:vertAlign w:val="baseline"/>
      <w:em w:val="none"/>
    </w:rPr>
  </w:style>
  <w:style w:type="character" w:customStyle="1" w:styleId="WW8Num10z2">
    <w:name w:val="WW8Num10z2"/>
    <w:qFormat/>
    <w:rPr>
      <w:rFonts w:ascii="Wingdings" w:hAnsi="Wingdings" w:cs="Wingdings"/>
      <w:w w:val="100"/>
      <w:position w:val="0"/>
      <w:sz w:val="24"/>
      <w:effect w:val="none"/>
      <w:vertAlign w:val="baseline"/>
      <w:em w:val="none"/>
    </w:rPr>
  </w:style>
  <w:style w:type="character" w:customStyle="1" w:styleId="WW8Num11z0">
    <w:name w:val="WW8Num11z0"/>
    <w:qFormat/>
    <w:rPr>
      <w:rFonts w:ascii="Symbol" w:hAnsi="Symbol" w:cs="Symbol"/>
      <w:w w:val="100"/>
      <w:position w:val="0"/>
      <w:sz w:val="24"/>
      <w:effect w:val="none"/>
      <w:vertAlign w:val="baseline"/>
      <w:em w:val="none"/>
    </w:rPr>
  </w:style>
  <w:style w:type="character" w:customStyle="1" w:styleId="WW8Num11z1">
    <w:name w:val="WW8Num11z1"/>
    <w:qFormat/>
    <w:rPr>
      <w:rFonts w:ascii="Courier New" w:hAnsi="Courier New" w:cs="Courier New"/>
      <w:w w:val="100"/>
      <w:position w:val="0"/>
      <w:sz w:val="24"/>
      <w:effect w:val="none"/>
      <w:vertAlign w:val="baseline"/>
      <w:em w:val="none"/>
    </w:rPr>
  </w:style>
  <w:style w:type="character" w:customStyle="1" w:styleId="WW8Num11z2">
    <w:name w:val="WW8Num11z2"/>
    <w:qFormat/>
    <w:rPr>
      <w:rFonts w:ascii="Wingdings" w:hAnsi="Wingdings" w:cs="Wingdings"/>
      <w:w w:val="100"/>
      <w:position w:val="0"/>
      <w:sz w:val="24"/>
      <w:effect w:val="none"/>
      <w:vertAlign w:val="baseline"/>
      <w:em w:val="none"/>
    </w:rPr>
  </w:style>
  <w:style w:type="character" w:customStyle="1" w:styleId="WW8Num12z0">
    <w:name w:val="WW8Num12z0"/>
    <w:qFormat/>
    <w:rPr>
      <w:rFonts w:ascii="Symbol" w:hAnsi="Symbol" w:cs="Symbol"/>
      <w:w w:val="100"/>
      <w:position w:val="0"/>
      <w:sz w:val="24"/>
      <w:effect w:val="none"/>
      <w:vertAlign w:val="baseline"/>
      <w:em w:val="none"/>
    </w:rPr>
  </w:style>
  <w:style w:type="character" w:customStyle="1" w:styleId="WW8Num12z1">
    <w:name w:val="WW8Num12z1"/>
    <w:qFormat/>
    <w:rPr>
      <w:rFonts w:ascii="Courier New" w:hAnsi="Courier New" w:cs="Courier New"/>
      <w:w w:val="100"/>
      <w:position w:val="0"/>
      <w:sz w:val="24"/>
      <w:effect w:val="none"/>
      <w:vertAlign w:val="baseline"/>
      <w:em w:val="none"/>
    </w:rPr>
  </w:style>
  <w:style w:type="character" w:customStyle="1" w:styleId="WW8Num12z2">
    <w:name w:val="WW8Num12z2"/>
    <w:qFormat/>
    <w:rPr>
      <w:rFonts w:ascii="Wingdings" w:hAnsi="Wingdings" w:cs="Wingdings"/>
      <w:w w:val="100"/>
      <w:position w:val="0"/>
      <w:sz w:val="24"/>
      <w:effect w:val="none"/>
      <w:vertAlign w:val="baseline"/>
      <w:em w:val="none"/>
    </w:rPr>
  </w:style>
  <w:style w:type="character" w:customStyle="1" w:styleId="WW8Num13z0">
    <w:name w:val="WW8Num13z0"/>
    <w:qFormat/>
    <w:rPr>
      <w:rFonts w:ascii="Symbol" w:hAnsi="Symbol" w:cs="Symbol"/>
      <w:w w:val="100"/>
      <w:position w:val="0"/>
      <w:sz w:val="24"/>
      <w:effect w:val="none"/>
      <w:vertAlign w:val="baseline"/>
      <w:em w:val="none"/>
    </w:rPr>
  </w:style>
  <w:style w:type="character" w:customStyle="1" w:styleId="WW8Num13z1">
    <w:name w:val="WW8Num13z1"/>
    <w:qFormat/>
    <w:rPr>
      <w:rFonts w:ascii="Courier New" w:hAnsi="Courier New" w:cs="Courier New"/>
      <w:w w:val="100"/>
      <w:position w:val="0"/>
      <w:sz w:val="24"/>
      <w:effect w:val="none"/>
      <w:vertAlign w:val="baseline"/>
      <w:em w:val="none"/>
    </w:rPr>
  </w:style>
  <w:style w:type="character" w:customStyle="1" w:styleId="WW8Num13z2">
    <w:name w:val="WW8Num13z2"/>
    <w:qFormat/>
    <w:rPr>
      <w:rFonts w:ascii="Wingdings" w:hAnsi="Wingdings" w:cs="Wingdings"/>
      <w:w w:val="100"/>
      <w:position w:val="0"/>
      <w:sz w:val="24"/>
      <w:effect w:val="none"/>
      <w:vertAlign w:val="baseline"/>
      <w:em w:val="none"/>
    </w:rPr>
  </w:style>
  <w:style w:type="character" w:customStyle="1" w:styleId="Fuentedeprrafopredeter2">
    <w:name w:val="Fuente de párrafo predeter.2"/>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WW-Absatz-Standardschriftart11111111">
    <w:name w:val="WW-Absatz-Standardschriftart11111111"/>
    <w:qFormat/>
    <w:rPr>
      <w:w w:val="100"/>
      <w:position w:val="0"/>
      <w:sz w:val="24"/>
      <w:effect w:val="none"/>
      <w:vertAlign w:val="baseline"/>
      <w:em w:val="none"/>
    </w:rPr>
  </w:style>
  <w:style w:type="character" w:customStyle="1" w:styleId="WW-Absatz-Standardschriftart111111111">
    <w:name w:val="WW-Absatz-Standardschriftart111111111"/>
    <w:qFormat/>
    <w:rPr>
      <w:w w:val="100"/>
      <w:position w:val="0"/>
      <w:sz w:val="24"/>
      <w:effect w:val="none"/>
      <w:vertAlign w:val="baseline"/>
      <w:em w:val="none"/>
    </w:rPr>
  </w:style>
  <w:style w:type="character" w:customStyle="1" w:styleId="WW-Absatz-Standardschriftart1111111111">
    <w:name w:val="WW-Absatz-Standardschriftart1111111111"/>
    <w:qFormat/>
    <w:rPr>
      <w:w w:val="100"/>
      <w:position w:val="0"/>
      <w:sz w:val="24"/>
      <w:effect w:val="none"/>
      <w:vertAlign w:val="baseline"/>
      <w:em w:val="none"/>
    </w:rPr>
  </w:style>
  <w:style w:type="character" w:customStyle="1" w:styleId="WW-Absatz-Standardschriftart11111111111">
    <w:name w:val="WW-Absatz-Standardschriftart11111111111"/>
    <w:qFormat/>
    <w:rPr>
      <w:w w:val="100"/>
      <w:position w:val="0"/>
      <w:sz w:val="24"/>
      <w:effect w:val="none"/>
      <w:vertAlign w:val="baseline"/>
      <w:em w:val="none"/>
    </w:rPr>
  </w:style>
  <w:style w:type="character" w:customStyle="1" w:styleId="WW-Absatz-Standardschriftart111111111111">
    <w:name w:val="WW-Absatz-Standardschriftart111111111111"/>
    <w:qFormat/>
    <w:rPr>
      <w:w w:val="100"/>
      <w:position w:val="0"/>
      <w:sz w:val="24"/>
      <w:effect w:val="none"/>
      <w:vertAlign w:val="baseline"/>
      <w:em w:val="none"/>
    </w:rPr>
  </w:style>
  <w:style w:type="character" w:customStyle="1" w:styleId="WW-Absatz-Standardschriftart1111111111111">
    <w:name w:val="WW-Absatz-Standardschriftart1111111111111"/>
    <w:qFormat/>
    <w:rPr>
      <w:w w:val="100"/>
      <w:position w:val="0"/>
      <w:sz w:val="24"/>
      <w:effect w:val="none"/>
      <w:vertAlign w:val="baseline"/>
      <w:em w:val="none"/>
    </w:rPr>
  </w:style>
  <w:style w:type="character" w:customStyle="1" w:styleId="WW-Absatz-Standardschriftart11111111111111">
    <w:name w:val="WW-Absatz-Standardschriftart11111111111111"/>
    <w:qFormat/>
    <w:rPr>
      <w:w w:val="100"/>
      <w:position w:val="0"/>
      <w:sz w:val="24"/>
      <w:effect w:val="none"/>
      <w:vertAlign w:val="baseline"/>
      <w:em w:val="none"/>
    </w:rPr>
  </w:style>
  <w:style w:type="character" w:customStyle="1" w:styleId="WW-Absatz-Standardschriftart111111111111111">
    <w:name w:val="WW-Absatz-Standardschriftart111111111111111"/>
    <w:qFormat/>
    <w:rPr>
      <w:w w:val="100"/>
      <w:position w:val="0"/>
      <w:sz w:val="24"/>
      <w:effect w:val="none"/>
      <w:vertAlign w:val="baseline"/>
      <w:em w:val="none"/>
    </w:rPr>
  </w:style>
  <w:style w:type="character" w:customStyle="1" w:styleId="WW-Absatz-Standardschriftart1111111111111111">
    <w:name w:val="WW-Absatz-Standardschriftart1111111111111111"/>
    <w:qFormat/>
    <w:rPr>
      <w:w w:val="100"/>
      <w:position w:val="0"/>
      <w:sz w:val="24"/>
      <w:effect w:val="none"/>
      <w:vertAlign w:val="baseline"/>
      <w:em w:val="none"/>
    </w:rPr>
  </w:style>
  <w:style w:type="character" w:customStyle="1" w:styleId="WW-Absatz-Standardschriftart11111111111111111">
    <w:name w:val="WW-Absatz-Standardschriftart11111111111111111"/>
    <w:qFormat/>
    <w:rPr>
      <w:w w:val="100"/>
      <w:position w:val="0"/>
      <w:sz w:val="24"/>
      <w:effect w:val="none"/>
      <w:vertAlign w:val="baseline"/>
      <w:em w:val="none"/>
    </w:rPr>
  </w:style>
  <w:style w:type="character" w:customStyle="1" w:styleId="WW-Absatz-Standardschriftart111111111111111111">
    <w:name w:val="WW-Absatz-Standardschriftart111111111111111111"/>
    <w:qFormat/>
    <w:rPr>
      <w:w w:val="100"/>
      <w:position w:val="0"/>
      <w:sz w:val="24"/>
      <w:effect w:val="none"/>
      <w:vertAlign w:val="baseline"/>
      <w:em w:val="none"/>
    </w:rPr>
  </w:style>
  <w:style w:type="character" w:customStyle="1" w:styleId="WW-Absatz-Standardschriftart1111111111111111111">
    <w:name w:val="WW-Absatz-Standardschriftart111111111111111111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Muydestacado">
    <w:name w:val="Muy destacado"/>
    <w:qFormat/>
    <w:rPr>
      <w:b/>
      <w:bCs/>
      <w:w w:val="100"/>
      <w:position w:val="0"/>
      <w:sz w:val="24"/>
      <w:effect w:val="none"/>
      <w:vertAlign w:val="baseline"/>
      <w:em w:val="none"/>
    </w:rPr>
  </w:style>
  <w:style w:type="character" w:customStyle="1" w:styleId="EncabezadoCar">
    <w:name w:val="Encabezado Car"/>
    <w:basedOn w:val="Fuentedeprrafopredeter"/>
    <w:link w:val="Encabezado"/>
    <w:uiPriority w:val="99"/>
    <w:qFormat/>
    <w:rsid w:val="007D3BA1"/>
    <w:rPr>
      <w:lang w:val="en-GB" w:eastAsia="zh-CN"/>
    </w:rPr>
  </w:style>
  <w:style w:type="character" w:customStyle="1" w:styleId="ListLabel1">
    <w:name w:val="ListLabel 1"/>
    <w:qFormat/>
    <w:rPr>
      <w:rFonts w:eastAsia="Noto Sans Symbols" w:cs="Noto Sans Symbols"/>
      <w:position w:val="0"/>
      <w:sz w:val="24"/>
      <w:vertAlign w:val="baseline"/>
    </w:rPr>
  </w:style>
  <w:style w:type="character" w:customStyle="1" w:styleId="ListLabel2">
    <w:name w:val="ListLabel 2"/>
    <w:qFormat/>
    <w:rPr>
      <w:rFonts w:eastAsia="Noto Sans Symbols" w:cs="Noto Sans Symbols"/>
      <w:position w:val="0"/>
      <w:sz w:val="52"/>
      <w:szCs w:val="52"/>
      <w:vertAlign w:val="baseline"/>
    </w:rPr>
  </w:style>
  <w:style w:type="character" w:customStyle="1" w:styleId="ListLabel3">
    <w:name w:val="ListLabel 3"/>
    <w:qFormat/>
    <w:rPr>
      <w:rFonts w:eastAsia="Noto Sans Symbols" w:cs="Noto Sans Symbols"/>
      <w:position w:val="0"/>
      <w:sz w:val="20"/>
      <w:szCs w:val="20"/>
      <w:vertAlign w:val="baseline"/>
    </w:rPr>
  </w:style>
  <w:style w:type="character" w:customStyle="1" w:styleId="ListLabel4">
    <w:name w:val="ListLabel 4"/>
    <w:qFormat/>
    <w:rPr>
      <w:rFonts w:ascii="Arial" w:eastAsia="Arial" w:hAnsi="Arial" w:cs="Arial"/>
      <w:color w:val="0000FF"/>
      <w:sz w:val="20"/>
      <w:szCs w:val="20"/>
      <w:u w:val="single"/>
      <w:lang w:val="es-ES"/>
    </w:rPr>
  </w:style>
  <w:style w:type="paragraph" w:styleId="Ttulo">
    <w:name w:val="Title"/>
    <w:basedOn w:val="Normal"/>
    <w:next w:val="Textoindependiente1"/>
    <w:qFormat/>
    <w:pPr>
      <w:keepNext/>
      <w:spacing w:before="240" w:after="120"/>
    </w:pPr>
    <w:rPr>
      <w:rFonts w:ascii="Liberation Sans" w:eastAsia="Noto Sans CJK SC" w:hAnsi="Liberation Sans" w:cs="Lohit Devanagari"/>
      <w:sz w:val="28"/>
      <w:szCs w:val="28"/>
    </w:rPr>
  </w:style>
  <w:style w:type="paragraph" w:customStyle="1" w:styleId="Textoindependiente1">
    <w:name w:val="Texto independiente1"/>
    <w:basedOn w:val="Normal"/>
    <w:pPr>
      <w:spacing w:after="120"/>
    </w:pPr>
  </w:style>
  <w:style w:type="paragraph" w:styleId="Lista">
    <w:name w:val="List"/>
    <w:basedOn w:val="Textoindependiente1"/>
  </w:style>
  <w:style w:type="paragraph" w:customStyle="1" w:styleId="Descripcin1">
    <w:name w:val="Descripción1"/>
    <w:basedOn w:val="Normal"/>
    <w:qFormat/>
    <w:pPr>
      <w:suppressLineNumbers/>
      <w:spacing w:before="120" w:after="120"/>
    </w:pPr>
    <w:rPr>
      <w:rFonts w:cs="Lohit Devanagari"/>
      <w:i/>
      <w:iCs/>
    </w:rPr>
  </w:style>
  <w:style w:type="paragraph" w:customStyle="1" w:styleId="ndice">
    <w:name w:val="Índice"/>
    <w:basedOn w:val="Normal"/>
    <w:qFormat/>
    <w:pPr>
      <w:suppressLineNumbers/>
    </w:pPr>
  </w:style>
  <w:style w:type="paragraph" w:customStyle="1" w:styleId="Encabezado5">
    <w:name w:val="Encabezado5"/>
    <w:basedOn w:val="Normal"/>
    <w:qFormat/>
    <w:pPr>
      <w:keepNext/>
      <w:spacing w:before="240" w:after="120"/>
    </w:pPr>
    <w:rPr>
      <w:rFonts w:ascii="Liberation Sans" w:eastAsia="Droid Sans Fallback" w:hAnsi="Liberation Sans" w:cs="FreeSans"/>
      <w:sz w:val="28"/>
      <w:szCs w:val="28"/>
    </w:rPr>
  </w:style>
  <w:style w:type="paragraph" w:styleId="Descripcin">
    <w:name w:val="caption"/>
    <w:basedOn w:val="Normal"/>
    <w:qFormat/>
    <w:pPr>
      <w:suppressLineNumbers/>
      <w:spacing w:before="120" w:after="120"/>
    </w:pPr>
    <w:rPr>
      <w:rFonts w:cs="FreeSans"/>
      <w:i/>
      <w:iCs/>
    </w:rPr>
  </w:style>
  <w:style w:type="paragraph" w:customStyle="1" w:styleId="Encabezado4">
    <w:name w:val="Encabezado4"/>
    <w:basedOn w:val="Normal"/>
    <w:qFormat/>
    <w:pPr>
      <w:keepNext/>
      <w:spacing w:before="240" w:after="120"/>
    </w:pPr>
    <w:rPr>
      <w:rFonts w:ascii="Liberation Sans" w:eastAsia="Droid Sans" w:hAnsi="Liberation Sans" w:cs="Lohit Hindi"/>
      <w:sz w:val="28"/>
      <w:szCs w:val="28"/>
    </w:rPr>
  </w:style>
  <w:style w:type="paragraph" w:customStyle="1" w:styleId="Epgrafe4">
    <w:name w:val="Epígrafe4"/>
    <w:basedOn w:val="Normal"/>
    <w:qFormat/>
    <w:pPr>
      <w:suppressLineNumbers/>
      <w:spacing w:before="120" w:after="120"/>
    </w:pPr>
    <w:rPr>
      <w:rFonts w:cs="Lohit Hindi"/>
      <w:i/>
      <w:iCs/>
    </w:rPr>
  </w:style>
  <w:style w:type="paragraph" w:customStyle="1" w:styleId="Encabezado3">
    <w:name w:val="Encabezado3"/>
    <w:basedOn w:val="Normal"/>
    <w:qFormat/>
    <w:pPr>
      <w:keepNext/>
      <w:spacing w:before="240" w:after="120"/>
    </w:pPr>
    <w:rPr>
      <w:rFonts w:ascii="Arial" w:eastAsia="Droid Sans Fallback" w:hAnsi="Arial" w:cs="Lohit Hindi"/>
      <w:sz w:val="28"/>
      <w:szCs w:val="28"/>
    </w:rPr>
  </w:style>
  <w:style w:type="paragraph" w:customStyle="1" w:styleId="Epgrafe3">
    <w:name w:val="Epígrafe3"/>
    <w:basedOn w:val="Normal"/>
    <w:qFormat/>
    <w:pPr>
      <w:suppressLineNumbers/>
      <w:spacing w:before="120" w:after="120"/>
    </w:pPr>
    <w:rPr>
      <w:rFonts w:cs="Lohit Hindi"/>
      <w:i/>
      <w:iCs/>
    </w:rPr>
  </w:style>
  <w:style w:type="paragraph" w:customStyle="1" w:styleId="Etiqueta">
    <w:name w:val="Etiqueta"/>
    <w:basedOn w:val="Normal"/>
    <w:qFormat/>
    <w:pPr>
      <w:suppressLineNumbers/>
      <w:spacing w:before="120" w:after="120"/>
    </w:pPr>
    <w:rPr>
      <w:rFonts w:cs="Lohit Hindi"/>
      <w:i/>
      <w:iCs/>
    </w:rPr>
  </w:style>
  <w:style w:type="paragraph" w:customStyle="1" w:styleId="Encabezado2">
    <w:name w:val="Encabezado2"/>
    <w:basedOn w:val="Normal"/>
    <w:qFormat/>
    <w:pPr>
      <w:keepNext/>
      <w:spacing w:before="240" w:after="120"/>
    </w:pPr>
    <w:rPr>
      <w:rFonts w:ascii="Arial" w:eastAsia="Droid Sans Fallback" w:hAnsi="Arial" w:cs="Lohit Hindi"/>
      <w:sz w:val="28"/>
      <w:szCs w:val="28"/>
    </w:rPr>
  </w:style>
  <w:style w:type="paragraph" w:customStyle="1" w:styleId="Epgrafe2">
    <w:name w:val="Epígrafe2"/>
    <w:basedOn w:val="Normal"/>
    <w:qFormat/>
    <w:pPr>
      <w:suppressLineNumbers/>
      <w:spacing w:before="120" w:after="120"/>
    </w:pPr>
    <w:rPr>
      <w:rFonts w:cs="Lohit Hindi"/>
      <w:i/>
      <w:iCs/>
    </w:rPr>
  </w:style>
  <w:style w:type="paragraph" w:customStyle="1" w:styleId="Encabezado1">
    <w:name w:val="Encabezado1"/>
    <w:basedOn w:val="Normal"/>
    <w:qFormat/>
    <w:pPr>
      <w:keepNext/>
      <w:spacing w:before="240" w:after="120"/>
    </w:pPr>
    <w:rPr>
      <w:rFonts w:ascii="Arial" w:eastAsia="DejaVu Sans" w:hAnsi="Arial" w:cs="DejaVu Sans"/>
      <w:sz w:val="28"/>
      <w:szCs w:val="28"/>
    </w:rPr>
  </w:style>
  <w:style w:type="paragraph" w:customStyle="1" w:styleId="Epgrafe1">
    <w:name w:val="Epígrafe1"/>
    <w:basedOn w:val="Normal"/>
    <w:qFormat/>
    <w:pPr>
      <w:suppressLineNumbers/>
      <w:spacing w:before="120" w:after="120"/>
    </w:pPr>
    <w:rPr>
      <w:i/>
      <w:iCs/>
    </w:rPr>
  </w:style>
  <w:style w:type="paragraph" w:customStyle="1" w:styleId="Contenidodelmarco">
    <w:name w:val="Contenido del marco"/>
    <w:basedOn w:val="Textoindependiente1"/>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Encabezado">
    <w:name w:val="header"/>
    <w:basedOn w:val="Normal"/>
    <w:link w:val="EncabezadoCar"/>
    <w:uiPriority w:val="99"/>
    <w:unhideWhenUsed/>
    <w:rsid w:val="007D3BA1"/>
    <w:pPr>
      <w:tabs>
        <w:tab w:val="center" w:pos="4252"/>
        <w:tab w:val="right" w:pos="8504"/>
      </w:tabs>
      <w:spacing w:line="240" w:lineRule="auto"/>
    </w:pPr>
  </w:style>
  <w:style w:type="paragraph" w:styleId="Piedepgina">
    <w:name w:val="footer"/>
    <w:basedOn w:val="Normal"/>
    <w:pPr>
      <w:suppressLineNumbers/>
      <w:tabs>
        <w:tab w:val="center" w:pos="4677"/>
        <w:tab w:val="right" w:pos="9355"/>
      </w:tabs>
    </w:pPr>
  </w:style>
  <w:style w:type="paragraph" w:customStyle="1" w:styleId="Ttulodelatabla">
    <w:name w:val="Título de la tabla"/>
    <w:basedOn w:val="Contenidodelatabla"/>
    <w:qFormat/>
    <w:pPr>
      <w:jc w:val="center"/>
    </w:pPr>
    <w:rPr>
      <w:b/>
      <w:bC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ita">
    <w:name w:val="Quote"/>
    <w:basedOn w:val="Normal"/>
    <w:qFormat/>
    <w:pPr>
      <w:spacing w:after="283"/>
      <w:ind w:left="567" w:right="567" w:firstLine="0"/>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ninvisible@kcd-ong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cd-ongd.org" TargetMode="External"/><Relationship Id="rId4" Type="http://schemas.openxmlformats.org/officeDocument/2006/relationships/settings" Target="settings.xml"/><Relationship Id="rId9" Type="http://schemas.openxmlformats.org/officeDocument/2006/relationships/hyperlink" Target="mailto:cineinvisible@kcd-ong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PcnzlzC56ChfWz8eiCdgvjvX2tg==">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717</Words>
  <Characters>3949</Characters>
  <Application>Microsoft Office Word</Application>
  <DocSecurity>0</DocSecurity>
  <Lines>32</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KCD ONGD3</cp:lastModifiedBy>
  <cp:revision>7</cp:revision>
  <cp:lastPrinted>2021-01-11T10:46:00Z</cp:lastPrinted>
  <dcterms:created xsi:type="dcterms:W3CDTF">2015-11-09T10:59:00Z</dcterms:created>
  <dcterms:modified xsi:type="dcterms:W3CDTF">2022-11-25T10:24:00Z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